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16" w:rsidRPr="00EB7616" w:rsidRDefault="00EB7616" w:rsidP="00EB7616">
      <w:pPr>
        <w:pStyle w:val="a5"/>
        <w:spacing w:before="0" w:line="20" w:lineRule="atLeast"/>
        <w:jc w:val="center"/>
        <w:rPr>
          <w:b/>
          <w:i/>
          <w:sz w:val="24"/>
          <w:szCs w:val="24"/>
        </w:rPr>
      </w:pPr>
      <w:r w:rsidRPr="00EB761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882561" cy="61910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51" cy="623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16" w:rsidRPr="00EB7616" w:rsidRDefault="00EB7616" w:rsidP="007677BB">
      <w:pPr>
        <w:pStyle w:val="310"/>
        <w:spacing w:line="20" w:lineRule="atLeast"/>
        <w:ind w:left="1071" w:right="1074"/>
        <w:jc w:val="center"/>
      </w:pPr>
      <w:r w:rsidRPr="00EB7616">
        <w:t>МИНИСТЕРСТВО НАУКИ И ВЫСШЕГО ОБРАЗОВАНИЯРОССИЙСКОЙФЕДЕРАЦИИ</w:t>
      </w:r>
    </w:p>
    <w:p w:rsidR="00EB7616" w:rsidRPr="00EB7616" w:rsidRDefault="00EB7616" w:rsidP="007677BB">
      <w:pPr>
        <w:spacing w:before="0" w:after="0" w:line="20" w:lineRule="atLeast"/>
        <w:ind w:left="1071" w:right="816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НАУЧНО-МЕТОДИЧЕСКИЙСОВЕТПОНАПРАВЛЕНИЮ</w:t>
      </w:r>
    </w:p>
    <w:p w:rsidR="00EB7616" w:rsidRPr="00EB7616" w:rsidRDefault="00EB7616" w:rsidP="007677BB">
      <w:pPr>
        <w:pStyle w:val="310"/>
        <w:spacing w:line="20" w:lineRule="atLeast"/>
        <w:ind w:left="1071" w:right="1074"/>
        <w:jc w:val="center"/>
      </w:pPr>
      <w:r w:rsidRPr="00EB7616">
        <w:t>ТЕХНОЛОГИЯХУДОЖЕСТВЕННОЙОБРАБОТКИМАТЕРИАЛОВ</w:t>
      </w:r>
    </w:p>
    <w:p w:rsidR="004942FB" w:rsidRDefault="004942FB" w:rsidP="007677BB">
      <w:pPr>
        <w:spacing w:before="0" w:after="0" w:line="20" w:lineRule="atLeast"/>
        <w:ind w:left="1071" w:right="1074"/>
        <w:rPr>
          <w:rFonts w:ascii="Times New Roman" w:hAnsi="Times New Roman" w:cs="Times New Roman"/>
          <w:b/>
          <w:sz w:val="24"/>
          <w:szCs w:val="24"/>
        </w:rPr>
      </w:pPr>
    </w:p>
    <w:p w:rsidR="007677BB" w:rsidRDefault="00EB7616" w:rsidP="007677BB">
      <w:pPr>
        <w:spacing w:before="0" w:after="0" w:line="20" w:lineRule="atLeast"/>
        <w:ind w:left="1071" w:right="1074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Ижевский</w:t>
      </w:r>
      <w:r w:rsidR="00C05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государственный</w:t>
      </w:r>
      <w:r w:rsidR="00F15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технический</w:t>
      </w:r>
      <w:r w:rsidR="00F15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университет</w:t>
      </w:r>
    </w:p>
    <w:p w:rsidR="00EB7616" w:rsidRPr="00EB7616" w:rsidRDefault="00EB7616" w:rsidP="007677BB">
      <w:pPr>
        <w:spacing w:before="0" w:after="0" w:line="20" w:lineRule="atLeast"/>
        <w:ind w:left="1071" w:right="1074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имени М.Т. Калашникова, г. Ижевск</w:t>
      </w:r>
    </w:p>
    <w:p w:rsidR="00EB7616" w:rsidRPr="00EB7616" w:rsidRDefault="00EB7616" w:rsidP="007677BB">
      <w:pPr>
        <w:spacing w:before="0" w:after="0" w:line="20" w:lineRule="atLeast"/>
        <w:ind w:left="1071" w:right="1074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Египетско-российский университет, г. Каир</w:t>
      </w:r>
    </w:p>
    <w:p w:rsidR="009406DF" w:rsidRPr="009406DF" w:rsidRDefault="009406DF" w:rsidP="009406DF">
      <w:pPr>
        <w:ind w:left="1069" w:right="1074"/>
        <w:rPr>
          <w:rFonts w:ascii="Times New Roman" w:hAnsi="Times New Roman" w:cs="Times New Roman"/>
          <w:b/>
          <w:sz w:val="24"/>
        </w:rPr>
      </w:pPr>
      <w:proofErr w:type="spellStart"/>
      <w:r w:rsidRPr="009406DF">
        <w:rPr>
          <w:rFonts w:ascii="Times New Roman" w:hAnsi="Times New Roman" w:cs="Times New Roman"/>
          <w:b/>
          <w:sz w:val="24"/>
        </w:rPr>
        <w:t>Цзянсуский</w:t>
      </w:r>
      <w:proofErr w:type="spellEnd"/>
      <w:r w:rsidRPr="009406DF">
        <w:rPr>
          <w:rFonts w:ascii="Times New Roman" w:hAnsi="Times New Roman" w:cs="Times New Roman"/>
          <w:b/>
          <w:sz w:val="24"/>
        </w:rPr>
        <w:t xml:space="preserve"> профессиональный технический институт сельского и лесного хозяйства</w:t>
      </w:r>
      <w:r w:rsidR="002015E6">
        <w:rPr>
          <w:rFonts w:ascii="Times New Roman" w:hAnsi="Times New Roman" w:cs="Times New Roman"/>
          <w:b/>
          <w:sz w:val="24"/>
        </w:rPr>
        <w:t xml:space="preserve">, г. </w:t>
      </w:r>
      <w:proofErr w:type="spellStart"/>
      <w:r w:rsidR="002015E6">
        <w:rPr>
          <w:rFonts w:ascii="Times New Roman" w:hAnsi="Times New Roman" w:cs="Times New Roman"/>
          <w:b/>
          <w:sz w:val="24"/>
        </w:rPr>
        <w:t>Чжэньцзян</w:t>
      </w:r>
      <w:proofErr w:type="spellEnd"/>
    </w:p>
    <w:p w:rsidR="009406DF" w:rsidRDefault="009406DF" w:rsidP="00EB7616">
      <w:pPr>
        <w:pStyle w:val="310"/>
        <w:spacing w:line="20" w:lineRule="atLeast"/>
        <w:ind w:left="192" w:right="190"/>
        <w:jc w:val="center"/>
      </w:pPr>
    </w:p>
    <w:p w:rsidR="00EB7616" w:rsidRPr="00EB7616" w:rsidRDefault="00EB7616" w:rsidP="00EB7616">
      <w:pPr>
        <w:pStyle w:val="310"/>
        <w:spacing w:line="20" w:lineRule="atLeast"/>
        <w:ind w:left="192" w:right="190"/>
        <w:jc w:val="center"/>
        <w:rPr>
          <w:spacing w:val="3"/>
        </w:rPr>
      </w:pPr>
      <w:r w:rsidRPr="00EB7616">
        <w:t xml:space="preserve">Международная научно-практическая конференция </w:t>
      </w:r>
      <w:r>
        <w:t xml:space="preserve">«Наука и творчество в </w:t>
      </w:r>
      <w:r w:rsidR="0046106F">
        <w:t>т</w:t>
      </w:r>
      <w:r w:rsidRPr="00EB7616">
        <w:t>ехнологи</w:t>
      </w:r>
      <w:r>
        <w:t xml:space="preserve">и </w:t>
      </w:r>
      <w:r w:rsidRPr="00EB7616">
        <w:t>художественной</w:t>
      </w:r>
      <w:r w:rsidR="00702ED0">
        <w:t xml:space="preserve"> </w:t>
      </w:r>
      <w:r w:rsidRPr="00EB7616">
        <w:t>обработки материалов»</w:t>
      </w:r>
    </w:p>
    <w:p w:rsidR="00EB7616" w:rsidRPr="00143E3A" w:rsidRDefault="00EB7616" w:rsidP="00EB7616">
      <w:pPr>
        <w:pStyle w:val="310"/>
        <w:spacing w:line="20" w:lineRule="atLeast"/>
        <w:ind w:left="192" w:right="190"/>
        <w:jc w:val="center"/>
      </w:pPr>
      <w:r w:rsidRPr="00EB7616">
        <w:t>28-31октября 2024 г., г. Ижевск</w:t>
      </w:r>
    </w:p>
    <w:p w:rsidR="00EB7616" w:rsidRPr="002015E6" w:rsidRDefault="00EB7616" w:rsidP="007677BB">
      <w:pPr>
        <w:pStyle w:val="a5"/>
        <w:spacing w:before="0" w:line="20" w:lineRule="atLeast"/>
        <w:rPr>
          <w:sz w:val="24"/>
          <w:szCs w:val="24"/>
        </w:rPr>
      </w:pPr>
      <w:r w:rsidRPr="002015E6">
        <w:rPr>
          <w:sz w:val="24"/>
          <w:szCs w:val="24"/>
        </w:rPr>
        <w:t>Форма участия в конференции и конкурсе:очное (доклад, конкурс), заочное (статьи, конкурс).</w:t>
      </w:r>
    </w:p>
    <w:p w:rsidR="00EB7616" w:rsidRPr="002015E6" w:rsidRDefault="00EB7616" w:rsidP="007677BB">
      <w:pPr>
        <w:pStyle w:val="310"/>
        <w:spacing w:line="20" w:lineRule="atLeast"/>
        <w:ind w:left="3678"/>
        <w:jc w:val="both"/>
      </w:pPr>
      <w:r w:rsidRPr="002015E6">
        <w:t>Тематика</w:t>
      </w:r>
      <w:r w:rsidR="008E78B7">
        <w:t xml:space="preserve"> </w:t>
      </w:r>
      <w:r w:rsidRPr="002015E6">
        <w:t>конференции: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Технология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Проектирование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Инновационные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технологии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в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дизайне;</w:t>
      </w:r>
    </w:p>
    <w:p w:rsidR="002670B0" w:rsidRPr="002015E6" w:rsidRDefault="002670B0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Ювелирный дизайн;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15E6">
        <w:rPr>
          <w:rFonts w:ascii="Times New Roman" w:hAnsi="Times New Roman" w:cs="Times New Roman"/>
          <w:sz w:val="24"/>
          <w:szCs w:val="24"/>
        </w:rPr>
        <w:t>Геммология</w:t>
      </w:r>
      <w:proofErr w:type="spellEnd"/>
      <w:r w:rsidR="00F15FEA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и</w:t>
      </w:r>
      <w:r w:rsidR="00F15FEA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Этнический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дизайн;</w:t>
      </w:r>
    </w:p>
    <w:p w:rsidR="009406DF" w:rsidRPr="002015E6" w:rsidRDefault="009406DF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Дизайн рекламного продукта;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Искусствоведение,</w:t>
      </w:r>
      <w:r w:rsidR="008E78B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мода</w:t>
      </w:r>
      <w:r w:rsidR="00CE293F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и</w:t>
      </w:r>
      <w:r w:rsidR="00CE293F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дизайн;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Сохранение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культурного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наследия;</w:t>
      </w:r>
    </w:p>
    <w:p w:rsidR="00EB7616" w:rsidRPr="002015E6" w:rsidRDefault="00EB7616" w:rsidP="002670B0">
      <w:pPr>
        <w:pStyle w:val="a4"/>
        <w:widowControl w:val="0"/>
        <w:numPr>
          <w:ilvl w:val="0"/>
          <w:numId w:val="1"/>
        </w:numPr>
        <w:tabs>
          <w:tab w:val="left" w:pos="0"/>
          <w:tab w:val="left" w:pos="553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Проблемы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образовательной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среды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по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направлению</w:t>
      </w:r>
      <w:r w:rsidR="008E7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5E6">
        <w:rPr>
          <w:rFonts w:ascii="Times New Roman" w:hAnsi="Times New Roman" w:cs="Times New Roman"/>
          <w:sz w:val="24"/>
          <w:szCs w:val="24"/>
        </w:rPr>
        <w:t>ТХОМ</w:t>
      </w:r>
      <w:proofErr w:type="spellEnd"/>
      <w:r w:rsidRPr="002015E6">
        <w:rPr>
          <w:rFonts w:ascii="Times New Roman" w:hAnsi="Times New Roman" w:cs="Times New Roman"/>
          <w:sz w:val="24"/>
          <w:szCs w:val="24"/>
        </w:rPr>
        <w:t>.</w:t>
      </w:r>
    </w:p>
    <w:p w:rsidR="009406DF" w:rsidRPr="00BA48FD" w:rsidRDefault="009406DF" w:rsidP="002670B0">
      <w:pPr>
        <w:tabs>
          <w:tab w:val="left" w:pos="0"/>
        </w:tabs>
        <w:spacing w:before="0" w:after="0" w:line="20" w:lineRule="atLeast"/>
        <w:ind w:right="0"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661D7" w:rsidRDefault="00EB7616" w:rsidP="00A661D7">
      <w:pPr>
        <w:tabs>
          <w:tab w:val="left" w:pos="0"/>
        </w:tabs>
        <w:spacing w:before="0" w:after="0" w:line="20" w:lineRule="atLeast"/>
        <w:ind w:right="0" w:firstLine="284"/>
        <w:jc w:val="both"/>
      </w:pPr>
      <w:r w:rsidRPr="00EB7616">
        <w:rPr>
          <w:rFonts w:ascii="Times New Roman" w:hAnsi="Times New Roman" w:cs="Times New Roman"/>
          <w:b/>
          <w:sz w:val="24"/>
          <w:szCs w:val="24"/>
        </w:rPr>
        <w:t>Форма</w:t>
      </w:r>
      <w:r w:rsidR="007E5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7E5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на</w:t>
      </w:r>
      <w:r w:rsidR="007E5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конференцию:</w:t>
      </w:r>
      <w:r w:rsidR="007E58C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661D7" w:rsidRPr="004B3A50">
          <w:rPr>
            <w:rStyle w:val="a7"/>
          </w:rPr>
          <w:t>https://docs.google.com/forms/d/e/1FAIpQLSe57-O8Cnqk412btqzm0wZ42nrUqU1rb2P6X19aMW2oFBYjLg/viewform</w:t>
        </w:r>
      </w:hyperlink>
    </w:p>
    <w:p w:rsidR="00EB7616" w:rsidRPr="00EB7616" w:rsidRDefault="00EB7616" w:rsidP="00A661D7">
      <w:pPr>
        <w:tabs>
          <w:tab w:val="left" w:pos="0"/>
        </w:tabs>
        <w:spacing w:before="0" w:after="0" w:line="20" w:lineRule="atLeast"/>
        <w:ind w:right="0" w:firstLine="284"/>
        <w:jc w:val="both"/>
      </w:pPr>
      <w:r w:rsidRPr="00EB7616">
        <w:t>Язык</w:t>
      </w:r>
      <w:r w:rsidR="007E58CA">
        <w:t xml:space="preserve"> </w:t>
      </w:r>
      <w:r w:rsidRPr="00EB7616">
        <w:t>конференции –</w:t>
      </w:r>
      <w:r w:rsidR="002670B0">
        <w:t xml:space="preserve"> русский</w:t>
      </w:r>
      <w:r w:rsidRPr="00EB7616">
        <w:t>, английский</w:t>
      </w:r>
    </w:p>
    <w:p w:rsidR="00EB7616" w:rsidRPr="00EB7616" w:rsidRDefault="00EB7616" w:rsidP="002670B0">
      <w:pPr>
        <w:pStyle w:val="a5"/>
        <w:spacing w:before="0" w:line="20" w:lineRule="atLeast"/>
        <w:ind w:right="0"/>
        <w:rPr>
          <w:b/>
          <w:sz w:val="24"/>
          <w:szCs w:val="24"/>
        </w:rPr>
      </w:pPr>
    </w:p>
    <w:p w:rsidR="00EB7616" w:rsidRPr="00EB7616" w:rsidRDefault="00EB7616" w:rsidP="004942FB">
      <w:pPr>
        <w:spacing w:before="0" w:after="0" w:line="20" w:lineRule="atLeast"/>
        <w:ind w:right="0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7E58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B7616">
        <w:rPr>
          <w:rFonts w:ascii="Times New Roman" w:hAnsi="Times New Roman" w:cs="Times New Roman"/>
          <w:b/>
          <w:sz w:val="24"/>
          <w:szCs w:val="24"/>
        </w:rPr>
        <w:t>смотр-конкурса</w:t>
      </w:r>
      <w:proofErr w:type="gramEnd"/>
      <w:r w:rsidRPr="00EB7616">
        <w:rPr>
          <w:rFonts w:ascii="Times New Roman" w:hAnsi="Times New Roman" w:cs="Times New Roman"/>
          <w:b/>
          <w:sz w:val="24"/>
          <w:szCs w:val="24"/>
        </w:rPr>
        <w:t>: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Живопись;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Рисунок;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Графика;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Композиция;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3D</w:t>
      </w:r>
      <w:r w:rsidR="005F1239" w:rsidRPr="002015E6">
        <w:rPr>
          <w:rFonts w:ascii="Times New Roman" w:hAnsi="Times New Roman" w:cs="Times New Roman"/>
          <w:sz w:val="24"/>
          <w:szCs w:val="24"/>
        </w:rPr>
        <w:t xml:space="preserve"> моделирование художественно-промышленных изделий</w:t>
      </w:r>
      <w:r w:rsidRPr="002015E6">
        <w:rPr>
          <w:rFonts w:ascii="Times New Roman" w:hAnsi="Times New Roman" w:cs="Times New Roman"/>
          <w:sz w:val="24"/>
          <w:szCs w:val="24"/>
        </w:rPr>
        <w:t>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15E6">
        <w:rPr>
          <w:rFonts w:ascii="Times New Roman" w:hAnsi="Times New Roman" w:cs="Times New Roman"/>
          <w:sz w:val="24"/>
          <w:szCs w:val="24"/>
        </w:rPr>
        <w:t>Мастерство по видам материалов: ювелирные материалы, камень, металл по видам технологий (ковка, литье, покрытия, гравировка, чеканка, комплексные технологии</w:t>
      </w:r>
      <w:r w:rsidR="009406DF" w:rsidRPr="002015E6">
        <w:rPr>
          <w:rFonts w:ascii="Times New Roman" w:hAnsi="Times New Roman" w:cs="Times New Roman"/>
          <w:sz w:val="24"/>
          <w:szCs w:val="24"/>
        </w:rPr>
        <w:t xml:space="preserve"> художественной обработки металлов и сплавов</w:t>
      </w:r>
      <w:r w:rsidRPr="002015E6">
        <w:rPr>
          <w:rFonts w:ascii="Times New Roman" w:hAnsi="Times New Roman" w:cs="Times New Roman"/>
          <w:sz w:val="24"/>
          <w:szCs w:val="24"/>
        </w:rPr>
        <w:t>), древесина,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стекло,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керамика,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эмаль,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смешанная техника, роспись;</w:t>
      </w:r>
      <w:proofErr w:type="gramEnd"/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Научно-исследовательские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работы;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Технологические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конструкторские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проекты;</w:t>
      </w:r>
    </w:p>
    <w:p w:rsidR="00EB7616" w:rsidRPr="002015E6" w:rsidRDefault="00EB7616" w:rsidP="002670B0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0" w:after="0" w:line="20" w:lineRule="atLeast"/>
        <w:ind w:left="0" w:righ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15E6">
        <w:rPr>
          <w:rFonts w:ascii="Times New Roman" w:hAnsi="Times New Roman" w:cs="Times New Roman"/>
          <w:sz w:val="24"/>
          <w:szCs w:val="24"/>
        </w:rPr>
        <w:t>Выпускные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квалификационные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2015E6">
        <w:rPr>
          <w:rFonts w:ascii="Times New Roman" w:hAnsi="Times New Roman" w:cs="Times New Roman"/>
          <w:sz w:val="24"/>
          <w:szCs w:val="24"/>
        </w:rPr>
        <w:t>работы.</w:t>
      </w:r>
    </w:p>
    <w:p w:rsidR="00A661D7" w:rsidRDefault="00EB7616" w:rsidP="002670B0">
      <w:pPr>
        <w:tabs>
          <w:tab w:val="left" w:pos="0"/>
        </w:tabs>
        <w:spacing w:before="0" w:after="0" w:line="20" w:lineRule="atLeast"/>
        <w:ind w:righ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Форма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регистрации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на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/>
          <w:sz w:val="24"/>
          <w:szCs w:val="24"/>
        </w:rPr>
        <w:t>смотр-конкурс:</w:t>
      </w:r>
    </w:p>
    <w:p w:rsidR="00EB7616" w:rsidRDefault="00A92EB3" w:rsidP="00A661D7">
      <w:pPr>
        <w:tabs>
          <w:tab w:val="left" w:pos="0"/>
        </w:tabs>
        <w:spacing w:before="0" w:after="0" w:line="20" w:lineRule="atLeast"/>
        <w:ind w:right="0"/>
        <w:jc w:val="both"/>
      </w:pPr>
      <w:hyperlink r:id="rId8" w:history="1">
        <w:r w:rsidR="00A661D7" w:rsidRPr="004B3A50">
          <w:rPr>
            <w:rStyle w:val="a7"/>
          </w:rPr>
          <w:t>https://docs.google.com/forms/d/e/1FAIpQLSdY3d_FAXtqft8YsTdi9j6tGCMQN5OY_X4JeyjevFoQRYYK3g/viewform</w:t>
        </w:r>
      </w:hyperlink>
    </w:p>
    <w:p w:rsidR="00A661D7" w:rsidRPr="00EB7616" w:rsidRDefault="00A661D7" w:rsidP="002670B0">
      <w:pPr>
        <w:tabs>
          <w:tab w:val="left" w:pos="0"/>
        </w:tabs>
        <w:spacing w:before="0" w:after="0" w:line="20" w:lineRule="atLeast"/>
        <w:ind w:right="0" w:firstLine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406DF" w:rsidRDefault="00EB7616" w:rsidP="009406DF">
      <w:pPr>
        <w:tabs>
          <w:tab w:val="left" w:pos="0"/>
        </w:tabs>
        <w:spacing w:before="0" w:after="0" w:line="20" w:lineRule="atLeast"/>
        <w:ind w:right="0" w:firstLine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Суважением,орг.</w:t>
      </w:r>
      <w:r w:rsidR="00143E3A">
        <w:rPr>
          <w:rFonts w:ascii="Times New Roman" w:hAnsi="Times New Roman" w:cs="Times New Roman"/>
          <w:b/>
          <w:sz w:val="24"/>
          <w:szCs w:val="24"/>
        </w:rPr>
        <w:t>к</w:t>
      </w:r>
      <w:r w:rsidRPr="00EB7616">
        <w:rPr>
          <w:rFonts w:ascii="Times New Roman" w:hAnsi="Times New Roman" w:cs="Times New Roman"/>
          <w:b/>
          <w:sz w:val="24"/>
          <w:szCs w:val="24"/>
        </w:rPr>
        <w:t>омитет</w:t>
      </w:r>
    </w:p>
    <w:p w:rsidR="00EB7616" w:rsidRPr="00E55660" w:rsidRDefault="00EB7616" w:rsidP="009406DF">
      <w:pPr>
        <w:tabs>
          <w:tab w:val="left" w:pos="0"/>
        </w:tabs>
        <w:spacing w:before="0" w:after="0" w:line="20" w:lineRule="atLeast"/>
        <w:ind w:right="0" w:firstLine="284"/>
        <w:jc w:val="lef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EB7616">
        <w:rPr>
          <w:rFonts w:ascii="Times New Roman" w:hAnsi="Times New Roman" w:cs="Times New Roman"/>
          <w:b/>
          <w:sz w:val="24"/>
          <w:szCs w:val="24"/>
        </w:rPr>
        <w:t>426069,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616">
        <w:rPr>
          <w:rFonts w:ascii="Times New Roman" w:hAnsi="Times New Roman" w:cs="Times New Roman"/>
          <w:bCs/>
          <w:sz w:val="24"/>
          <w:szCs w:val="24"/>
        </w:rPr>
        <w:t>г. Ижевск, ул. Студенч</w:t>
      </w:r>
      <w:r w:rsidR="002670B0">
        <w:rPr>
          <w:rFonts w:ascii="Times New Roman" w:hAnsi="Times New Roman" w:cs="Times New Roman"/>
          <w:bCs/>
          <w:sz w:val="24"/>
          <w:szCs w:val="24"/>
        </w:rPr>
        <w:t xml:space="preserve">еская, 48, корпус 2, аудитория </w:t>
      </w:r>
      <w:r w:rsidRPr="00EB7616">
        <w:rPr>
          <w:rFonts w:ascii="Times New Roman" w:hAnsi="Times New Roman" w:cs="Times New Roman"/>
          <w:bCs/>
          <w:sz w:val="24"/>
          <w:szCs w:val="24"/>
        </w:rPr>
        <w:t>409</w:t>
      </w:r>
      <w:r w:rsidR="009406DF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Pr="00EB7616">
        <w:rPr>
          <w:rFonts w:ascii="Times New Roman" w:hAnsi="Times New Roman" w:cs="Times New Roman"/>
          <w:b/>
          <w:sz w:val="24"/>
          <w:szCs w:val="24"/>
        </w:rPr>
        <w:t>ел.:+7 (3412) 77-60-55, добавочный 2333</w:t>
      </w:r>
      <w:r w:rsidR="002670B0">
        <w:rPr>
          <w:rFonts w:ascii="Times New Roman" w:hAnsi="Times New Roman" w:cs="Times New Roman"/>
          <w:b/>
          <w:sz w:val="24"/>
          <w:szCs w:val="24"/>
        </w:rPr>
        <w:t>, 2334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761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EB7616">
        <w:rPr>
          <w:rFonts w:ascii="Times New Roman" w:hAnsi="Times New Roman" w:cs="Times New Roman"/>
          <w:b/>
          <w:sz w:val="24"/>
          <w:szCs w:val="24"/>
        </w:rPr>
        <w:t>-</w:t>
      </w:r>
      <w:r w:rsidRPr="00EB7616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EB7616">
        <w:rPr>
          <w:rFonts w:ascii="Times New Roman" w:hAnsi="Times New Roman" w:cs="Times New Roman"/>
          <w:b/>
          <w:sz w:val="24"/>
          <w:szCs w:val="24"/>
        </w:rPr>
        <w:t>:</w:t>
      </w:r>
      <w:r w:rsidR="00014F0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9" w:history="1">
        <w:proofErr w:type="spellStart"/>
        <w:r w:rsidR="00E55660" w:rsidRPr="00B9712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tpihom</w:t>
        </w:r>
        <w:proofErr w:type="spellEnd"/>
        <w:r w:rsidR="00E55660" w:rsidRPr="00B9712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proofErr w:type="spellStart"/>
        <w:r w:rsidR="00E55660" w:rsidRPr="00B9712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istu</w:t>
        </w:r>
        <w:proofErr w:type="spellEnd"/>
        <w:r w:rsidR="00E55660" w:rsidRPr="00B9712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E55660" w:rsidRPr="00B9712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397434" w:rsidRPr="00143E3A" w:rsidRDefault="00397434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73BFA" w:rsidRPr="00D75C3A" w:rsidRDefault="00CE671C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Организационный комитет</w:t>
      </w:r>
    </w:p>
    <w:p w:rsidR="00BA48FD" w:rsidRDefault="00BA48FD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CE671C" w:rsidRPr="00D75C3A" w:rsidRDefault="00CE671C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Председатель:</w:t>
      </w:r>
    </w:p>
    <w:p w:rsidR="00CE671C" w:rsidRPr="00D75C3A" w:rsidRDefault="00FE0D01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Губерт</w:t>
      </w:r>
      <w:proofErr w:type="spellEnd"/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А.В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</w:t>
      </w:r>
      <w:proofErr w:type="spellStart"/>
      <w:r w:rsidR="00CE671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 w:rsidR="00CE671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ректора Ижевского государственного технического уни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верситета имени М.Т.Калашникова, к.т.н., доцент.</w:t>
      </w:r>
    </w:p>
    <w:p w:rsidR="00CE671C" w:rsidRPr="00D75C3A" w:rsidRDefault="00C83875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Заместители</w:t>
      </w:r>
      <w:r w:rsidR="00CE671C"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председателя:</w:t>
      </w:r>
    </w:p>
    <w:p w:rsidR="002670B0" w:rsidRPr="002015E6" w:rsidRDefault="002670B0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Первушин Г.Н., декан факультета строительства, архитектуры и дизайна имени В</w:t>
      </w:r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.А. Шумилова, д.т.н., профессор;</w:t>
      </w:r>
    </w:p>
    <w:p w:rsidR="009406DF" w:rsidRPr="00D75C3A" w:rsidRDefault="009406DF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Рябчиков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А.В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директор института международных образовательных программ ИжГТУ имени </w:t>
      </w:r>
      <w:proofErr w:type="spellStart"/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М.Т</w:t>
      </w:r>
      <w:proofErr w:type="spellEnd"/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Калашникова, к.т.н., доцент;</w:t>
      </w:r>
    </w:p>
    <w:p w:rsidR="002670B0" w:rsidRPr="00D75C3A" w:rsidRDefault="002670B0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Ораби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Мохамед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декан факультета изобразительных искусств Египетско-Российского университета, профессор живописи (Египет), (по согласованию);</w:t>
      </w:r>
    </w:p>
    <w:p w:rsidR="002670B0" w:rsidRDefault="002670B0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Хасан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Изэелдин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декан факультета прикладного искусства Египетско-Российского университета, профессор дизайна и технологии обработки стекла (Египет), (по согласованию);</w:t>
      </w:r>
    </w:p>
    <w:p w:rsidR="009406DF" w:rsidRPr="009406DF" w:rsidRDefault="009406DF" w:rsidP="002015E6">
      <w:pPr>
        <w:spacing w:before="0"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06DF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="00F15F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6DF">
        <w:rPr>
          <w:rFonts w:ascii="Times New Roman" w:hAnsi="Times New Roman" w:cs="Times New Roman"/>
          <w:sz w:val="24"/>
          <w:szCs w:val="24"/>
        </w:rPr>
        <w:t>Юйхуа</w:t>
      </w:r>
      <w:proofErr w:type="spellEnd"/>
      <w:r w:rsidRPr="009406DF">
        <w:rPr>
          <w:rFonts w:ascii="Times New Roman" w:hAnsi="Times New Roman" w:cs="Times New Roman"/>
          <w:sz w:val="24"/>
          <w:szCs w:val="24"/>
        </w:rPr>
        <w:t xml:space="preserve"> – директор ландшафтного института </w:t>
      </w:r>
      <w:proofErr w:type="spellStart"/>
      <w:r w:rsidRPr="009406DF">
        <w:rPr>
          <w:rFonts w:ascii="Times New Roman" w:hAnsi="Times New Roman" w:cs="Times New Roman"/>
          <w:sz w:val="24"/>
          <w:szCs w:val="24"/>
        </w:rPr>
        <w:t>Цзянсунского</w:t>
      </w:r>
      <w:proofErr w:type="spellEnd"/>
      <w:r w:rsidRPr="009406DF">
        <w:rPr>
          <w:rFonts w:ascii="Times New Roman" w:hAnsi="Times New Roman" w:cs="Times New Roman"/>
          <w:sz w:val="24"/>
          <w:szCs w:val="24"/>
        </w:rPr>
        <w:t xml:space="preserve"> профессионального технического института сельског</w:t>
      </w:r>
      <w:r w:rsidR="005F1239">
        <w:rPr>
          <w:rFonts w:ascii="Times New Roman" w:hAnsi="Times New Roman" w:cs="Times New Roman"/>
          <w:sz w:val="24"/>
          <w:szCs w:val="24"/>
        </w:rPr>
        <w:t>о и лесного хозяйства (Китай</w:t>
      </w:r>
      <w:r w:rsidR="00143E3A">
        <w:rPr>
          <w:rFonts w:ascii="Times New Roman" w:hAnsi="Times New Roman" w:cs="Times New Roman"/>
          <w:sz w:val="24"/>
          <w:szCs w:val="24"/>
        </w:rPr>
        <w:t>)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CE671C" w:rsidRPr="00D75C3A" w:rsidRDefault="00CE671C" w:rsidP="002015E6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Члены организационного комитета:</w:t>
      </w:r>
    </w:p>
    <w:p w:rsidR="00C83875" w:rsidRPr="00D75C3A" w:rsidRDefault="00C8387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Сидорина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Е.В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директор института непрерывного профессионального образова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ния ИжГТУ имени </w:t>
      </w:r>
      <w:proofErr w:type="spellStart"/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М.Т</w:t>
      </w:r>
      <w:proofErr w:type="spellEnd"/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Калашникова;</w:t>
      </w:r>
    </w:p>
    <w:p w:rsidR="00453749" w:rsidRPr="00D75C3A" w:rsidRDefault="00AE28E1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Ложкин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Ю.В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зав.</w:t>
      </w:r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53749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кафедрой</w:t>
      </w:r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43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53749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ехнологии 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промышленной и</w:t>
      </w:r>
      <w:r w:rsidR="00453749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художественной </w:t>
      </w:r>
      <w:r w:rsidR="00A239F6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обработ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ГТУ имени </w:t>
      </w:r>
      <w:proofErr w:type="spellStart"/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spellEnd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Калашникова, к.т.н</w:t>
      </w:r>
      <w:r w:rsidR="00BB30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доцент;</w:t>
      </w:r>
    </w:p>
    <w:p w:rsidR="00A239F6" w:rsidRPr="00D75C3A" w:rsidRDefault="00A239F6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Черных М.М. – профессор кафедры </w:t>
      </w:r>
      <w:r w:rsidR="00443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ехнологии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промышленной и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художественной обработки материалов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</w:t>
      </w:r>
      <w:proofErr w:type="spellEnd"/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Калашникова, 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д.т.н.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профессор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239F6" w:rsidRPr="00D75C3A" w:rsidRDefault="00A239F6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Федяева Е.В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доцент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технологии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промышленной и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обработки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к.т.н.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239F6" w:rsidRPr="00D75C3A" w:rsidRDefault="00A239F6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Останина</w:t>
      </w:r>
      <w:r w:rsidR="00B53B0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П.А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B53B0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доцент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кафедры технологии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промышленной и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обработки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к.т.н.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3B00" w:rsidRPr="00D75C3A" w:rsidRDefault="00B53B0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Конягина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Т.В</w:t>
      </w:r>
      <w:proofErr w:type="spellEnd"/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доцент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кафедры технологии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промышленной и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обработки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к.т.н</w:t>
      </w:r>
      <w:r w:rsidR="00BB30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доцент;</w:t>
      </w:r>
    </w:p>
    <w:p w:rsidR="00B53B00" w:rsidRPr="00D75C3A" w:rsidRDefault="00B53B0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Бичурина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Е.В. – доцент кафедры технологии 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промышленной и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обработки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="006C2AD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83875" w:rsidRPr="00D75C3A" w:rsidRDefault="006C2AD4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Загоруйко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</w:t>
      </w:r>
      <w:r w:rsidR="00C8387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ст. преподаватель кафедры технологии промышленной и художественной обработки материа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лов ИжГТУ имени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83875" w:rsidRPr="00D75C3A" w:rsidRDefault="00B53B0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Бабушкин С.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5F123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зам. директора центра международного академического сотрудничества</w:t>
      </w:r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740DCA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="002015E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53B00" w:rsidRPr="00D75C3A" w:rsidRDefault="00C8387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Пахомова Н.Ю. – преподаватель института непрерывного профессионального образования ИжГТУ имени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Калашникова.</w:t>
      </w:r>
    </w:p>
    <w:p w:rsidR="00B53B00" w:rsidRPr="00D75C3A" w:rsidRDefault="00B53B0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  <w:t>Программный комитет</w:t>
      </w:r>
    </w:p>
    <w:p w:rsidR="00B53B00" w:rsidRPr="00D75C3A" w:rsidRDefault="00B53B0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Председатель:</w:t>
      </w:r>
    </w:p>
    <w:p w:rsidR="00B53B00" w:rsidRPr="00D75C3A" w:rsidRDefault="00443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Жукова Л.Т. – предс</w:t>
      </w:r>
      <w:r w:rsidR="00B53B0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едатель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НМС по направлению «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 художественной обработки материалов», директор института прикладного искусства, зав. кафедрой технологии обработки материалов и ювелирных изделий Санкт-Петербургского государственного университета промышленных технологий и дизайна, д.т.н.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профессор.</w:t>
      </w:r>
    </w:p>
    <w:p w:rsidR="00443CF3" w:rsidRPr="00D75C3A" w:rsidRDefault="00443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Заместител</w:t>
      </w:r>
      <w:r w:rsidR="00D75C3A"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</w:t>
      </w:r>
      <w:r w:rsidRPr="00D75C3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председателя:</w:t>
      </w:r>
    </w:p>
    <w:p w:rsidR="00443CF3" w:rsidRPr="00D75C3A" w:rsidRDefault="00665FA1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Черных М.М. – профессор кафедры технологии 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промышленной и 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обработки материалов 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М.Т.Калашникова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д.т.н., профессор.</w:t>
      </w:r>
    </w:p>
    <w:p w:rsidR="002670B0" w:rsidRPr="00D75C3A" w:rsidRDefault="002670B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Алия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Абдул-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Эльхади</w:t>
      </w:r>
      <w:proofErr w:type="spellEnd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к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афедр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дизайна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Египетско-Российского университета, профессор архитектуры интерьера (Египет), (по согласованию);</w:t>
      </w:r>
    </w:p>
    <w:p w:rsidR="000811E4" w:rsidRPr="00D75C3A" w:rsidRDefault="000811E4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Назми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Хосам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Элдин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заместитель декана факультета прикладного искусства Египетско-Российского университета, профессор методов и технологии производства (Египет), (по согласованию);</w:t>
      </w:r>
    </w:p>
    <w:p w:rsidR="00443CF3" w:rsidRPr="00D75C3A" w:rsidRDefault="00D75C3A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Члены программного комитета: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Сафин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Р.Р. – прорект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 по научной работе Казанского национального исследовательского технологического 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университета, д.т.н., профессор;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Гаврицков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С.А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зав. кафедрой художественной обработки материалов Магнитогорского государственного технического университета имени Г.И.Но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сова, к.т.н</w:t>
      </w:r>
      <w:r w:rsidR="00BB302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Груздева И.А. – зав. кафедрой </w:t>
      </w:r>
      <w:proofErr w:type="gram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художественной обработки материалов Уральского Федерального университета имени первого Президента России</w:t>
      </w:r>
      <w:proofErr w:type="gram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Б.Н.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Ельцина, к.т.н., доцент;</w:t>
      </w:r>
    </w:p>
    <w:p w:rsidR="00116CF3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Дмитриева В.С. – зав. кафедрой </w:t>
      </w:r>
      <w:r w:rsidR="0098169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ехнологии обработки</w:t>
      </w:r>
      <w:r w:rsidR="0098169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драгоценных камней и металлов 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Северо-Восточного федерального университета имени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М.К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7E58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853DE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ммосова</w:t>
      </w:r>
      <w:proofErr w:type="spellEnd"/>
      <w:r w:rsidR="00853DE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53DE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анд</w:t>
      </w:r>
      <w:proofErr w:type="gramStart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.э</w:t>
      </w:r>
      <w:proofErr w:type="gramEnd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кон.наук</w:t>
      </w:r>
      <w:proofErr w:type="spellEnd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</w:t>
      </w:r>
      <w:r w:rsidR="005F123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Якутск;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Захаров А.И. – зав. кафедрой общей технологии силикатов Российского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химико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технологического университета имени Д.И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Менделеева, д.т.н., профессор;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Котляр</w:t>
      </w:r>
      <w:r w:rsidR="002670B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В.Д.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зав. кафедрой </w:t>
      </w:r>
      <w:r w:rsidR="00116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строительных материалов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Донского государственн</w:t>
      </w:r>
      <w:r w:rsidR="002670B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технического университета, 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д.т.н., профессор;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Лобацкая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Р.М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зав. кафедрой</w:t>
      </w:r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гем</w:t>
      </w:r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ологии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Иркутского национального исследовательского университета, д-р геол</w:t>
      </w:r>
      <w:proofErr w:type="gram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.-</w:t>
      </w:r>
      <w:proofErr w:type="gram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минерал.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аук, профессор;</w:t>
      </w:r>
    </w:p>
    <w:p w:rsidR="00006B67" w:rsidRPr="00D75C3A" w:rsidRDefault="00006B67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Ложкин Ю.В. – зав кафедрой технологии промышленной и художественной обработки материалов </w:t>
      </w:r>
      <w:r w:rsidR="00116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Иж</w:t>
      </w:r>
      <w:r w:rsidR="001D274C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ГТУ</w:t>
      </w:r>
      <w:r w:rsidR="00116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 w:rsidR="00116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М.Т</w:t>
      </w:r>
      <w:proofErr w:type="spellEnd"/>
      <w:r w:rsidR="00116CF3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Калашникова, к.т.н., доцент;</w:t>
      </w:r>
    </w:p>
    <w:p w:rsidR="00116CF3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Мамедова И.Ю. – зав кафедрой 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омпьютерн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дизайн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Московского технологическо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го университета, к.т.н., доцент;</w:t>
      </w:r>
    </w:p>
    <w:p w:rsidR="00116CF3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Орлов И.И. – зав. кафедрой </w:t>
      </w:r>
      <w:r w:rsidR="0098169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изайна и художественной обработки</w:t>
      </w:r>
      <w:r w:rsidR="0098169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материалов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Липецкого государственн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ого технического университета, д-р искусствоведения, профессор;</w:t>
      </w:r>
    </w:p>
    <w:p w:rsidR="00116CF3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Филатова Н.В. – зав. кафедрой технологии керамики и электрохимических производств Ивановского государственного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химико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технологическо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го университета, к.х.н., доцент;</w:t>
      </w:r>
    </w:p>
    <w:p w:rsidR="00006B67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Чумаченко Г.В. – зав. кафедрой 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ехнологии ф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ормообразования и художественной обработки материалов 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Донского государственного технического ун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иверситета, к.т.н., доцент;</w:t>
      </w:r>
    </w:p>
    <w:p w:rsidR="00AE28E1" w:rsidRPr="00D75C3A" w:rsidRDefault="00AE28E1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Галанин С.И. – профессор кафедры технологии художественной обработки материалов, художественного проектирования, искусств и технического сервиса Костромского государственного 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университета, д.т.н., профессор;</w:t>
      </w:r>
    </w:p>
    <w:p w:rsidR="00AE28E1" w:rsidRPr="00D75C3A" w:rsidRDefault="0098169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Ершов М.Ю. – профессор кафедры м</w:t>
      </w:r>
      <w:r w:rsidR="006F4F52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ашин</w:t>
      </w:r>
      <w:r w:rsidR="00AE28E1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технологии литейного производства имени П.Н.Аксенова Московского политехнического 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университета, д.т.н., профессор;</w:t>
      </w:r>
    </w:p>
    <w:p w:rsidR="00116CF3" w:rsidRPr="00D75C3A" w:rsidRDefault="00116CF3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Блинова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И.В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доцент кафедры техники и технологии производство материалов Южно – Уральского государственного университета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научно – исследовательского университета)</w:t>
      </w:r>
      <w:r w:rsidR="00981695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Златоуст;</w:t>
      </w:r>
    </w:p>
    <w:p w:rsidR="00AE28E1" w:rsidRPr="00D75C3A" w:rsidRDefault="00B3055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Земцов</w:t>
      </w:r>
      <w:proofErr w:type="spellEnd"/>
      <w:r w:rsidR="00014F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М.И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. – доцент кафедры технологии художественной обработки материалов Вятского государственного университета, к.т.н.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 доцент;</w:t>
      </w:r>
    </w:p>
    <w:p w:rsidR="001E0FAE" w:rsidRPr="00D75C3A" w:rsidRDefault="001E0FAE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Ивлева Л.П. – доцент кафедры литейных технологий и художественной обработки материалов Национального исследовательского технологического униве</w:t>
      </w:r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рситета «</w:t>
      </w:r>
      <w:proofErr w:type="spellStart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МИСиС</w:t>
      </w:r>
      <w:proofErr w:type="spellEnd"/>
      <w:r w:rsidR="000811E4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», к.т.н., доцент;</w:t>
      </w:r>
    </w:p>
    <w:p w:rsidR="00C83875" w:rsidRPr="00D75C3A" w:rsidRDefault="00C8387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Капошко</w:t>
      </w:r>
      <w:proofErr w:type="spellEnd"/>
      <w:r w:rsidR="00F15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И.А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– доцент кафедры материаловедения и технологической обработки материалов Сибирского федерального </w:t>
      </w:r>
      <w:r w:rsidR="002A61CE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университета, к.т.н., профессор;</w:t>
      </w:r>
    </w:p>
    <w:p w:rsidR="009D7081" w:rsidRPr="00D75C3A" w:rsidRDefault="00C83875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Рудная</w:t>
      </w:r>
      <w:r w:rsidR="002670B0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Н.С. – </w:t>
      </w:r>
      <w:r w:rsidR="00673076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старший преподаватель кафедры лесопромышленных производств и обработки материалов Северного арктического федерального университета имени М.В. Ломоносова</w:t>
      </w:r>
      <w:r w:rsidR="002A61CE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73076"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Архангельск.</w:t>
      </w:r>
    </w:p>
    <w:p w:rsidR="002670B0" w:rsidRPr="00D75C3A" w:rsidRDefault="002670B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3B00" w:rsidRPr="00D75C3A" w:rsidRDefault="00853DE2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Календарный</w:t>
      </w:r>
      <w:r w:rsidR="00E8227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 под</w:t>
      </w:r>
      <w:r w:rsidR="002A61CE"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готовки конференции и смотра - </w:t>
      </w: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конкурса</w:t>
      </w:r>
    </w:p>
    <w:p w:rsidR="002670B0" w:rsidRPr="00D75C3A" w:rsidRDefault="002670B0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5C3A" w:rsidRPr="00D75C3A" w:rsidRDefault="00D75C3A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Рассылка первого информационного сообщения – до </w:t>
      </w:r>
      <w:r w:rsidR="003A0062">
        <w:rPr>
          <w:rFonts w:ascii="Times New Roman" w:eastAsia="Calibri" w:hAnsi="Times New Roman" w:cs="Times New Roman"/>
          <w:sz w:val="24"/>
          <w:szCs w:val="24"/>
          <w:lang w:eastAsia="ru-RU"/>
        </w:rPr>
        <w:t>30</w:t>
      </w: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июня 2024.</w:t>
      </w:r>
    </w:p>
    <w:p w:rsidR="00D75C3A" w:rsidRPr="00D75C3A" w:rsidRDefault="00D75C3A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- Рассылка второго информационного сообщения – до 20 сентября 2024 г.</w:t>
      </w:r>
    </w:p>
    <w:p w:rsidR="00D75C3A" w:rsidRPr="00D75C3A" w:rsidRDefault="00D75C3A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материалов – до 10 октября 2024 г.</w:t>
      </w:r>
    </w:p>
    <w:p w:rsidR="00D75C3A" w:rsidRPr="00D75C3A" w:rsidRDefault="00D75C3A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>Online</w:t>
      </w:r>
      <w:proofErr w:type="spellEnd"/>
      <w:r w:rsidRPr="00D75C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регистрация участников – до 10 октября 2024 г.</w:t>
      </w:r>
    </w:p>
    <w:p w:rsidR="00BA48FD" w:rsidRDefault="00BA48FD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48FD" w:rsidRDefault="00BA48FD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5BB5" w:rsidRDefault="00055BB5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55BB5" w:rsidRDefault="00055BB5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48FD" w:rsidRDefault="00BA48FD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A48FD" w:rsidRDefault="00BA48FD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A61CE" w:rsidRPr="00D75C3A" w:rsidRDefault="002A61CE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ПРОГРАММА мероприятий</w:t>
      </w:r>
    </w:p>
    <w:p w:rsidR="002A61CE" w:rsidRPr="00D75C3A" w:rsidRDefault="002A61CE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Международной научно-практической конференции</w:t>
      </w:r>
    </w:p>
    <w:p w:rsidR="002A61CE" w:rsidRPr="00D75C3A" w:rsidRDefault="002A61CE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«Наука и творчество в технологии художественной обработки материалов»</w:t>
      </w:r>
    </w:p>
    <w:p w:rsidR="002A61CE" w:rsidRPr="00D75C3A" w:rsidRDefault="002A61CE" w:rsidP="00D75C3A">
      <w:pPr>
        <w:tabs>
          <w:tab w:val="left" w:pos="993"/>
        </w:tabs>
        <w:spacing w:before="0" w:after="0" w:line="20" w:lineRule="atLeast"/>
        <w:ind w:righ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5C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28-31 октября 2024 г.</w:t>
      </w:r>
    </w:p>
    <w:p w:rsidR="002A61CE" w:rsidRPr="00D75C3A" w:rsidRDefault="002A61CE" w:rsidP="00D75C3A">
      <w:pPr>
        <w:tabs>
          <w:tab w:val="left" w:pos="993"/>
        </w:tabs>
        <w:spacing w:before="0" w:after="0" w:line="20" w:lineRule="atLeast"/>
        <w:ind w:right="0"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49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4768"/>
        <w:gridCol w:w="3827"/>
      </w:tblGrid>
      <w:tr w:rsidR="002A61CE" w:rsidRPr="00D75C3A" w:rsidTr="00D75C3A">
        <w:tc>
          <w:tcPr>
            <w:tcW w:w="904" w:type="pct"/>
            <w:vAlign w:val="center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272" w:type="pct"/>
            <w:vAlign w:val="center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24" w:type="pct"/>
            <w:vAlign w:val="center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A61CE" w:rsidRPr="00D75C3A" w:rsidTr="00D75C3A">
        <w:tc>
          <w:tcPr>
            <w:tcW w:w="5000" w:type="pct"/>
            <w:gridSpan w:val="3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 октября 2024 г</w:t>
            </w: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 – 17.00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48, корпус 2, этаж 4, выставочный зал «Ракурс»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11.00 – 17.00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творческих работ на смотр – конкурс, размещение работ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48, корпус 2, этаж 4, выставочный зал «Ракурс»</w:t>
            </w:r>
          </w:p>
        </w:tc>
      </w:tr>
      <w:tr w:rsidR="002A61CE" w:rsidRPr="00D75C3A" w:rsidTr="00D75C3A">
        <w:tc>
          <w:tcPr>
            <w:tcW w:w="5000" w:type="pct"/>
            <w:gridSpan w:val="3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 октября 2024 г.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– 1</w:t>
            </w:r>
            <w:r w:rsidR="002A61CE"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Торжественное открытие конференции и смотра – конкурса. Приветственное слово и.о. ректора ИжГТУ имени </w:t>
            </w:r>
            <w:proofErr w:type="spell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М.Т</w:t>
            </w:r>
            <w:proofErr w:type="spell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Калашникова </w:t>
            </w:r>
            <w:proofErr w:type="spell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Губерта</w:t>
            </w:r>
            <w:proofErr w:type="spellEnd"/>
            <w:r w:rsidR="00014F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</w:t>
            </w:r>
            <w:proofErr w:type="spell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7, корпус 1, ауд. 1-4.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A61CE"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.30</w:t>
            </w:r>
            <w:r w:rsidR="002A61CE"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– 16.00</w:t>
            </w:r>
          </w:p>
        </w:tc>
        <w:tc>
          <w:tcPr>
            <w:tcW w:w="2272" w:type="pct"/>
          </w:tcPr>
          <w:p w:rsidR="002A61CE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Конференция</w:t>
            </w:r>
          </w:p>
          <w:p w:rsidR="00D75C3A" w:rsidRPr="00D75C3A" w:rsidRDefault="00D75C3A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2A61CE"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.30</w:t>
            </w:r>
            <w:r w:rsidR="002A61CE"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-11.30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Пленарная сессия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Студенческая, 7, ауд. 1-4 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11.30-12.00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Чайная пауза 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Студенческая</w:t>
            </w:r>
            <w:proofErr w:type="gramEnd"/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7, уч. корп. 1, цокольный этаж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2272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секции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Студенческая, 7, ауд. 1-4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13.30-14.30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Студенческая, 7, кафе «Шпаргалка»</w:t>
            </w: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14.30-16.30</w:t>
            </w:r>
          </w:p>
        </w:tc>
        <w:tc>
          <w:tcPr>
            <w:tcW w:w="2272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секции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Студенческая, 7, уч. корп. 1, ауд. 1-4 </w:t>
            </w:r>
          </w:p>
        </w:tc>
      </w:tr>
      <w:tr w:rsidR="002A61CE" w:rsidRPr="00D75C3A" w:rsidTr="00D75C3A">
        <w:tc>
          <w:tcPr>
            <w:tcW w:w="5000" w:type="pct"/>
            <w:gridSpan w:val="3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 октября 2024 г.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– 13.00</w:t>
            </w:r>
          </w:p>
        </w:tc>
        <w:tc>
          <w:tcPr>
            <w:tcW w:w="2272" w:type="pct"/>
          </w:tcPr>
          <w:p w:rsidR="002A61CE" w:rsidRPr="00D75C3A" w:rsidRDefault="00F44774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секции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Студенческая, д.7, ауд. 1-4</w:t>
            </w:r>
          </w:p>
        </w:tc>
      </w:tr>
      <w:tr w:rsidR="002A61CE" w:rsidRPr="00D75C3A" w:rsidTr="00D75C3A">
        <w:trPr>
          <w:trHeight w:val="1303"/>
        </w:trPr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14.00 – 15.00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Экскурсия на кафедру «Технология промышленной и художественной обработки материалов» с посещением региональной выставки творческих работ студентов среднего специального образования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2-409, ЦКП (блок Е)</w:t>
            </w:r>
          </w:p>
        </w:tc>
      </w:tr>
      <w:tr w:rsidR="002A61CE" w:rsidRPr="00D75C3A" w:rsidTr="00D75C3A">
        <w:trPr>
          <w:trHeight w:val="313"/>
        </w:trPr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10.00 – 17.00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конкурсной комиссии.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2-409</w:t>
            </w:r>
          </w:p>
        </w:tc>
      </w:tr>
      <w:tr w:rsidR="002A61CE" w:rsidRPr="00D75C3A" w:rsidTr="00D75C3A">
        <w:trPr>
          <w:trHeight w:val="272"/>
        </w:trPr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14.00 – 18.00 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конкурса по 3D моделированию среди прибывших студентов и аспирантов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Студенческая, 48, ауд. 2-110а</w:t>
            </w:r>
          </w:p>
        </w:tc>
      </w:tr>
      <w:tr w:rsidR="002A61CE" w:rsidRPr="00D75C3A" w:rsidTr="00D75C3A">
        <w:tc>
          <w:tcPr>
            <w:tcW w:w="5000" w:type="pct"/>
            <w:gridSpan w:val="3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 октября 2024 г.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61CE" w:rsidRPr="00D75C3A" w:rsidTr="00D75C3A">
        <w:tc>
          <w:tcPr>
            <w:tcW w:w="90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2272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Подведение итогов работы и награждение победителей смотра – конкурса и конференции по адресу.</w:t>
            </w:r>
          </w:p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Отъезд участников</w:t>
            </w:r>
          </w:p>
        </w:tc>
        <w:tc>
          <w:tcPr>
            <w:tcW w:w="1824" w:type="pct"/>
          </w:tcPr>
          <w:p w:rsidR="002A61CE" w:rsidRPr="00D75C3A" w:rsidRDefault="002A61CE" w:rsidP="00D75C3A">
            <w:pPr>
              <w:tabs>
                <w:tab w:val="left" w:pos="993"/>
              </w:tabs>
              <w:spacing w:before="0" w:after="0" w:line="20" w:lineRule="atLeast"/>
              <w:ind w:righ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5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Студенческая, 7, ауд. 1-4</w:t>
            </w:r>
          </w:p>
        </w:tc>
      </w:tr>
    </w:tbl>
    <w:p w:rsidR="002A61CE" w:rsidRDefault="002A61CE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4730E" w:rsidRPr="00297E9F" w:rsidRDefault="00E4730E" w:rsidP="00E4730E">
      <w:pPr>
        <w:pStyle w:val="a5"/>
        <w:spacing w:before="1"/>
        <w:rPr>
          <w:b/>
          <w:sz w:val="20"/>
          <w:highlight w:val="yellow"/>
        </w:rPr>
      </w:pPr>
    </w:p>
    <w:p w:rsidR="00E4730E" w:rsidRDefault="00E4730E" w:rsidP="00E4730E">
      <w:pPr>
        <w:spacing w:before="90" w:line="274" w:lineRule="exact"/>
        <w:ind w:left="2699"/>
        <w:jc w:val="both"/>
        <w:rPr>
          <w:b/>
          <w:sz w:val="24"/>
        </w:rPr>
      </w:pPr>
    </w:p>
    <w:p w:rsidR="00E4730E" w:rsidRDefault="00E4730E" w:rsidP="00E4730E">
      <w:pPr>
        <w:spacing w:before="90" w:line="274" w:lineRule="exact"/>
        <w:ind w:left="2699"/>
        <w:jc w:val="both"/>
        <w:rPr>
          <w:b/>
          <w:sz w:val="24"/>
        </w:rPr>
      </w:pPr>
    </w:p>
    <w:p w:rsidR="00E4730E" w:rsidRPr="00A53CE1" w:rsidRDefault="00CB3BC9" w:rsidP="00E4730E">
      <w:pPr>
        <w:spacing w:before="90" w:line="274" w:lineRule="exact"/>
        <w:ind w:left="269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Требования </w:t>
      </w:r>
      <w:r w:rsidR="00E4730E" w:rsidRPr="004804E4"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4730E" w:rsidRPr="004804E4">
        <w:rPr>
          <w:rFonts w:ascii="Times New Roman" w:hAnsi="Times New Roman" w:cs="Times New Roman"/>
          <w:b/>
          <w:sz w:val="24"/>
        </w:rPr>
        <w:t>предоставляемым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4730E" w:rsidRPr="004804E4">
        <w:rPr>
          <w:rFonts w:ascii="Times New Roman" w:hAnsi="Times New Roman" w:cs="Times New Roman"/>
          <w:b/>
          <w:sz w:val="24"/>
        </w:rPr>
        <w:t>материалам</w:t>
      </w:r>
    </w:p>
    <w:p w:rsidR="00E4730E" w:rsidRPr="00B621AE" w:rsidRDefault="00E4730E" w:rsidP="002015E6">
      <w:pPr>
        <w:pStyle w:val="a5"/>
        <w:spacing w:before="0" w:line="20" w:lineRule="atLeast"/>
        <w:ind w:right="92" w:firstLine="283"/>
        <w:rPr>
          <w:sz w:val="24"/>
          <w:szCs w:val="24"/>
        </w:rPr>
      </w:pPr>
      <w:proofErr w:type="gramStart"/>
      <w:r w:rsidRPr="00B621AE">
        <w:rPr>
          <w:sz w:val="24"/>
          <w:szCs w:val="24"/>
        </w:rPr>
        <w:t>В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смотр-конкурсе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участвуют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работы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студентов,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магистрантов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и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аспирантов,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не</w:t>
      </w:r>
      <w:r w:rsidR="0028005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выставлявшиеся на Всероссийских смотр-конкурсах предыдущих лет.</w:t>
      </w:r>
      <w:proofErr w:type="gramEnd"/>
      <w:r w:rsidRPr="00B621AE">
        <w:rPr>
          <w:sz w:val="24"/>
          <w:szCs w:val="24"/>
        </w:rPr>
        <w:t xml:space="preserve"> От одного учебного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заведения принимается в каждой из номинаций не более трех работ, признанных лучшими на</w:t>
      </w:r>
      <w:r w:rsidR="00702ED0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университетских</w:t>
      </w:r>
      <w:r w:rsidR="00702ED0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или</w:t>
      </w:r>
      <w:r w:rsidR="00702ED0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региональных</w:t>
      </w:r>
      <w:r w:rsidR="00702ED0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конкурсах.</w:t>
      </w:r>
      <w:r w:rsidR="00280053">
        <w:rPr>
          <w:sz w:val="24"/>
          <w:szCs w:val="24"/>
        </w:rPr>
        <w:t xml:space="preserve"> Конкурс проводится в очном и</w:t>
      </w:r>
      <w:r w:rsidR="00EB4CB0">
        <w:rPr>
          <w:sz w:val="24"/>
          <w:szCs w:val="24"/>
        </w:rPr>
        <w:t xml:space="preserve"> заочном вариантах.</w:t>
      </w:r>
      <w:r w:rsidR="00280053">
        <w:rPr>
          <w:sz w:val="24"/>
          <w:szCs w:val="24"/>
        </w:rPr>
        <w:t xml:space="preserve"> </w:t>
      </w:r>
      <w:r w:rsidR="00702ED0">
        <w:rPr>
          <w:sz w:val="24"/>
          <w:szCs w:val="24"/>
        </w:rPr>
        <w:t xml:space="preserve"> </w:t>
      </w:r>
    </w:p>
    <w:p w:rsidR="00E4730E" w:rsidRPr="00B621AE" w:rsidRDefault="00E4730E" w:rsidP="002015E6">
      <w:pPr>
        <w:pStyle w:val="310"/>
        <w:spacing w:line="20" w:lineRule="atLeast"/>
        <w:ind w:right="92"/>
        <w:jc w:val="both"/>
      </w:pPr>
      <w:r w:rsidRPr="00B621AE">
        <w:t>На</w:t>
      </w:r>
      <w:r w:rsidR="00280053">
        <w:t xml:space="preserve"> </w:t>
      </w:r>
      <w:r w:rsidRPr="00B621AE">
        <w:t>смотр-конкурс</w:t>
      </w:r>
      <w:r w:rsidR="00280053">
        <w:t xml:space="preserve"> </w:t>
      </w:r>
      <w:r w:rsidRPr="00B621AE">
        <w:t>принимаются</w:t>
      </w:r>
      <w:r w:rsidR="00EB4CB0">
        <w:t xml:space="preserve"> </w:t>
      </w:r>
      <w:r w:rsidRPr="00B621AE">
        <w:t>работы</w:t>
      </w:r>
      <w:r w:rsidR="00EB4CB0">
        <w:t xml:space="preserve"> </w:t>
      </w:r>
      <w:r w:rsidRPr="00B621AE">
        <w:t>в</w:t>
      </w:r>
      <w:r w:rsidR="00EB4CB0">
        <w:t xml:space="preserve"> одном из вариантов участия </w:t>
      </w:r>
      <w:r w:rsidRPr="00B621AE">
        <w:t>на</w:t>
      </w:r>
      <w:r w:rsidR="00EB4CB0">
        <w:t xml:space="preserve"> </w:t>
      </w:r>
      <w:r w:rsidRPr="00B621AE">
        <w:t>выбор:</w:t>
      </w:r>
    </w:p>
    <w:p w:rsidR="00E4730E" w:rsidRPr="00B621AE" w:rsidRDefault="00E4730E" w:rsidP="00055BB5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0" w:after="0" w:line="20" w:lineRule="atLeast"/>
        <w:ind w:right="92"/>
        <w:jc w:val="both"/>
        <w:rPr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>В электронном виде (заочно</w:t>
      </w:r>
      <w:r w:rsidR="00EB4CB0">
        <w:rPr>
          <w:rFonts w:ascii="Times New Roman" w:hAnsi="Times New Roman" w:cs="Times New Roman"/>
          <w:sz w:val="24"/>
          <w:szCs w:val="24"/>
        </w:rPr>
        <w:t>е участие</w:t>
      </w:r>
      <w:r w:rsidRPr="00B621AE">
        <w:rPr>
          <w:rFonts w:ascii="Times New Roman" w:hAnsi="Times New Roman" w:cs="Times New Roman"/>
          <w:sz w:val="24"/>
          <w:szCs w:val="24"/>
        </w:rPr>
        <w:t xml:space="preserve">) </w:t>
      </w:r>
      <w:r w:rsidR="00055BB5" w:rsidRPr="00B621AE">
        <w:rPr>
          <w:rFonts w:ascii="Times New Roman" w:hAnsi="Times New Roman" w:cs="Times New Roman"/>
          <w:sz w:val="24"/>
          <w:szCs w:val="24"/>
        </w:rPr>
        <w:t>прикрепляются при</w:t>
      </w:r>
      <w:r w:rsidR="00EB4CB0">
        <w:rPr>
          <w:rFonts w:ascii="Times New Roman" w:hAnsi="Times New Roman" w:cs="Times New Roman"/>
          <w:sz w:val="24"/>
          <w:szCs w:val="24"/>
        </w:rPr>
        <w:t xml:space="preserve"> </w:t>
      </w:r>
      <w:r w:rsidR="00055BB5" w:rsidRPr="00B621AE">
        <w:rPr>
          <w:rFonts w:ascii="Times New Roman" w:hAnsi="Times New Roman" w:cs="Times New Roman"/>
          <w:sz w:val="24"/>
          <w:szCs w:val="24"/>
        </w:rPr>
        <w:t>заполнении</w:t>
      </w:r>
      <w:r w:rsidR="00EB4CB0">
        <w:rPr>
          <w:rFonts w:ascii="Times New Roman" w:hAnsi="Times New Roman" w:cs="Times New Roman"/>
          <w:sz w:val="24"/>
          <w:szCs w:val="24"/>
        </w:rPr>
        <w:t xml:space="preserve"> </w:t>
      </w:r>
      <w:r w:rsidR="00055BB5" w:rsidRPr="00B621AE">
        <w:rPr>
          <w:rFonts w:ascii="Times New Roman" w:hAnsi="Times New Roman" w:cs="Times New Roman"/>
          <w:sz w:val="24"/>
          <w:szCs w:val="24"/>
        </w:rPr>
        <w:t xml:space="preserve">заявки по ссылке </w:t>
      </w:r>
    </w:p>
    <w:p w:rsidR="00A661D7" w:rsidRDefault="00A92EB3" w:rsidP="00A661D7">
      <w:pPr>
        <w:widowControl w:val="0"/>
        <w:tabs>
          <w:tab w:val="left" w:pos="750"/>
          <w:tab w:val="left" w:pos="1648"/>
          <w:tab w:val="left" w:pos="4119"/>
          <w:tab w:val="left" w:pos="6328"/>
        </w:tabs>
        <w:autoSpaceDE w:val="0"/>
        <w:autoSpaceDN w:val="0"/>
        <w:spacing w:before="0" w:after="0" w:line="20" w:lineRule="atLeast"/>
        <w:ind w:right="92"/>
        <w:jc w:val="both"/>
      </w:pPr>
      <w:hyperlink r:id="rId10" w:history="1">
        <w:r w:rsidR="00A661D7" w:rsidRPr="004B3A50">
          <w:rPr>
            <w:rStyle w:val="a7"/>
          </w:rPr>
          <w:t>https://docs.google.com/forms/d/e/1FAIpQLSdY3d_FAXtqft8YsTdi9j6tGCMQN5OY_X4JeyjevFoQRYYK3g/viewform</w:t>
        </w:r>
      </w:hyperlink>
    </w:p>
    <w:p w:rsidR="00A661D7" w:rsidRPr="00B621AE" w:rsidRDefault="00A661D7" w:rsidP="002015E6">
      <w:pPr>
        <w:pStyle w:val="a4"/>
        <w:widowControl w:val="0"/>
        <w:tabs>
          <w:tab w:val="left" w:pos="750"/>
          <w:tab w:val="left" w:pos="1648"/>
          <w:tab w:val="left" w:pos="4119"/>
          <w:tab w:val="left" w:pos="6328"/>
        </w:tabs>
        <w:autoSpaceDE w:val="0"/>
        <w:autoSpaceDN w:val="0"/>
        <w:spacing w:before="0" w:after="0" w:line="20" w:lineRule="atLeast"/>
        <w:ind w:left="475" w:right="92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14F07" w:rsidRDefault="00E4730E" w:rsidP="002015E6">
      <w:pPr>
        <w:spacing w:before="0" w:after="0" w:line="20" w:lineRule="atLeast"/>
        <w:ind w:right="9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>Графические работы фотографируются под прямым углом крупным планом в хорошо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освещенном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помещении без теней,</w:t>
      </w:r>
      <w:r w:rsidR="00B670D5" w:rsidRPr="00B621AE">
        <w:rPr>
          <w:rFonts w:ascii="Times New Roman" w:hAnsi="Times New Roman" w:cs="Times New Roman"/>
          <w:sz w:val="24"/>
          <w:szCs w:val="24"/>
        </w:rPr>
        <w:t xml:space="preserve"> бликов и посторонних объектов. </w:t>
      </w:r>
      <w:r w:rsidRPr="00B621AE">
        <w:rPr>
          <w:rFonts w:ascii="Times New Roman" w:hAnsi="Times New Roman" w:cs="Times New Roman"/>
          <w:sz w:val="24"/>
          <w:szCs w:val="24"/>
        </w:rPr>
        <w:t>Название файла: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9777A4" w:rsidRPr="00B621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43E3A" w:rsidRPr="00B621AE">
        <w:rPr>
          <w:rFonts w:ascii="Times New Roman" w:hAnsi="Times New Roman" w:cs="Times New Roman"/>
          <w:sz w:val="24"/>
          <w:szCs w:val="24"/>
        </w:rPr>
        <w:t>Х_Фамилия_ИО_конкурс_ВУЗ</w:t>
      </w:r>
      <w:proofErr w:type="spellEnd"/>
      <w:r w:rsidR="00143E3A" w:rsidRPr="00B621AE">
        <w:rPr>
          <w:rFonts w:ascii="Times New Roman" w:hAnsi="Times New Roman" w:cs="Times New Roman"/>
          <w:sz w:val="24"/>
          <w:szCs w:val="24"/>
        </w:rPr>
        <w:t>»,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 w:rsidRPr="00B621AE">
        <w:rPr>
          <w:rFonts w:ascii="Times New Roman" w:hAnsi="Times New Roman" w:cs="Times New Roman"/>
          <w:sz w:val="24"/>
          <w:szCs w:val="24"/>
        </w:rPr>
        <w:t>где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 w:rsidRPr="00B621AE">
        <w:rPr>
          <w:rFonts w:ascii="Times New Roman" w:hAnsi="Times New Roman" w:cs="Times New Roman"/>
          <w:sz w:val="24"/>
          <w:szCs w:val="24"/>
        </w:rPr>
        <w:t>Х–номер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 w:rsidRPr="00B621AE">
        <w:rPr>
          <w:rFonts w:ascii="Times New Roman" w:hAnsi="Times New Roman" w:cs="Times New Roman"/>
          <w:sz w:val="24"/>
          <w:szCs w:val="24"/>
        </w:rPr>
        <w:t>номинации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 w:rsidRPr="00B621AE">
        <w:rPr>
          <w:rFonts w:ascii="Times New Roman" w:hAnsi="Times New Roman" w:cs="Times New Roman"/>
          <w:sz w:val="24"/>
          <w:szCs w:val="24"/>
        </w:rPr>
        <w:t>в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="00143E3A" w:rsidRPr="00B621AE">
        <w:rPr>
          <w:rFonts w:ascii="Times New Roman" w:hAnsi="Times New Roman" w:cs="Times New Roman"/>
          <w:sz w:val="24"/>
          <w:szCs w:val="24"/>
        </w:rPr>
        <w:t>смотр-конкурс,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E3A" w:rsidRPr="00B621AE" w:rsidRDefault="00143E3A" w:rsidP="00014F07">
      <w:pPr>
        <w:spacing w:before="0" w:after="0" w:line="20" w:lineRule="atLeast"/>
        <w:ind w:right="9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21AE">
        <w:rPr>
          <w:rFonts w:ascii="Times New Roman" w:hAnsi="Times New Roman" w:cs="Times New Roman"/>
          <w:sz w:val="24"/>
          <w:szCs w:val="24"/>
        </w:rPr>
        <w:t>например: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1_Петров_ПП_конкурс</w:t>
      </w:r>
      <w:proofErr w:type="spellEnd"/>
      <w:r w:rsidR="00385853" w:rsidRPr="00B62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853" w:rsidRPr="00B621AE">
        <w:rPr>
          <w:rFonts w:ascii="Times New Roman" w:hAnsi="Times New Roman" w:cs="Times New Roman"/>
          <w:sz w:val="24"/>
          <w:szCs w:val="24"/>
        </w:rPr>
        <w:t>ДГТУ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>. На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изображении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работы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не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должно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быть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никаких опознавательных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 xml:space="preserve">знаков. </w:t>
      </w:r>
    </w:p>
    <w:p w:rsidR="00E4730E" w:rsidRPr="00B621AE" w:rsidRDefault="00E4730E" w:rsidP="002015E6">
      <w:pPr>
        <w:pStyle w:val="a5"/>
        <w:spacing w:before="0" w:line="20" w:lineRule="atLeast"/>
        <w:ind w:right="92" w:firstLine="283"/>
        <w:rPr>
          <w:sz w:val="24"/>
          <w:szCs w:val="24"/>
        </w:rPr>
      </w:pPr>
      <w:r w:rsidRPr="00B621AE">
        <w:rPr>
          <w:i/>
          <w:sz w:val="24"/>
          <w:szCs w:val="24"/>
        </w:rPr>
        <w:t>Работы</w:t>
      </w:r>
      <w:r w:rsidR="00014F07">
        <w:rPr>
          <w:i/>
          <w:sz w:val="24"/>
          <w:szCs w:val="24"/>
        </w:rPr>
        <w:t xml:space="preserve"> </w:t>
      </w:r>
      <w:r w:rsidRPr="00B621AE">
        <w:rPr>
          <w:i/>
          <w:sz w:val="24"/>
          <w:szCs w:val="24"/>
        </w:rPr>
        <w:t>в</w:t>
      </w:r>
      <w:r w:rsidR="00014F07">
        <w:rPr>
          <w:i/>
          <w:sz w:val="24"/>
          <w:szCs w:val="24"/>
        </w:rPr>
        <w:t xml:space="preserve"> </w:t>
      </w:r>
      <w:r w:rsidRPr="00B621AE">
        <w:rPr>
          <w:i/>
          <w:sz w:val="24"/>
          <w:szCs w:val="24"/>
        </w:rPr>
        <w:t>материале</w:t>
      </w:r>
      <w:r w:rsidR="00014F07">
        <w:rPr>
          <w:i/>
          <w:sz w:val="24"/>
          <w:szCs w:val="24"/>
        </w:rPr>
        <w:t xml:space="preserve"> </w:t>
      </w:r>
      <w:r w:rsidRPr="00B621AE">
        <w:rPr>
          <w:sz w:val="24"/>
          <w:szCs w:val="24"/>
        </w:rPr>
        <w:t>необходимо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сфотографировать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разных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ракурсов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(не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более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5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фото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от</w:t>
      </w:r>
      <w:r w:rsidR="00014F07">
        <w:rPr>
          <w:sz w:val="24"/>
          <w:szCs w:val="24"/>
        </w:rPr>
        <w:t xml:space="preserve"> </w:t>
      </w:r>
      <w:r w:rsidRPr="00B621AE">
        <w:rPr>
          <w:spacing w:val="-1"/>
          <w:sz w:val="24"/>
          <w:szCs w:val="24"/>
        </w:rPr>
        <w:t>автора)</w:t>
      </w:r>
      <w:r w:rsidR="00014F07">
        <w:rPr>
          <w:spacing w:val="-1"/>
          <w:sz w:val="24"/>
          <w:szCs w:val="24"/>
        </w:rPr>
        <w:t xml:space="preserve"> </w:t>
      </w:r>
      <w:r w:rsidRPr="00B621AE">
        <w:rPr>
          <w:sz w:val="24"/>
          <w:szCs w:val="24"/>
        </w:rPr>
        <w:t>на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нейтральном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фоне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(</w:t>
      </w:r>
      <w:proofErr w:type="gramStart"/>
      <w:r w:rsidRPr="00B621AE">
        <w:rPr>
          <w:sz w:val="24"/>
          <w:szCs w:val="24"/>
        </w:rPr>
        <w:t>белый</w:t>
      </w:r>
      <w:proofErr w:type="gramEnd"/>
      <w:r w:rsidRPr="00B621AE">
        <w:rPr>
          <w:sz w:val="24"/>
          <w:szCs w:val="24"/>
        </w:rPr>
        <w:t>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серый,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черный)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</w:t>
      </w:r>
      <w:r w:rsidR="00143E3A" w:rsidRPr="00B621AE">
        <w:rPr>
          <w:sz w:val="24"/>
          <w:szCs w:val="24"/>
        </w:rPr>
        <w:t xml:space="preserve"> продуманным освещением и отправить </w:t>
      </w:r>
      <w:proofErr w:type="spellStart"/>
      <w:r w:rsidR="00143E3A" w:rsidRPr="00B621AE">
        <w:rPr>
          <w:sz w:val="24"/>
          <w:szCs w:val="24"/>
          <w:lang w:val="en-US"/>
        </w:rPr>
        <w:t>rar</w:t>
      </w:r>
      <w:proofErr w:type="spellEnd"/>
      <w:r w:rsidR="00143E3A" w:rsidRPr="00B621AE">
        <w:rPr>
          <w:sz w:val="24"/>
          <w:szCs w:val="24"/>
        </w:rPr>
        <w:t>/</w:t>
      </w:r>
      <w:r w:rsidR="00143E3A" w:rsidRPr="00B621AE">
        <w:rPr>
          <w:sz w:val="24"/>
          <w:szCs w:val="24"/>
          <w:lang w:val="en-US"/>
        </w:rPr>
        <w:t>zip</w:t>
      </w:r>
      <w:r w:rsidR="00143E3A" w:rsidRPr="00B621AE">
        <w:rPr>
          <w:sz w:val="24"/>
          <w:szCs w:val="24"/>
        </w:rPr>
        <w:t xml:space="preserve"> архивом. Дополнительно приветствуются </w:t>
      </w:r>
      <w:r w:rsidRPr="00B621AE">
        <w:rPr>
          <w:sz w:val="24"/>
          <w:szCs w:val="24"/>
        </w:rPr>
        <w:t>фото изделия крупным планом на модели.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Название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архива: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«</w:t>
      </w:r>
      <w:proofErr w:type="spellStart"/>
      <w:r w:rsidRPr="00B621AE">
        <w:rPr>
          <w:sz w:val="24"/>
          <w:szCs w:val="24"/>
        </w:rPr>
        <w:t>Х_Фамилия_ИО_конкурс_ВУЗ</w:t>
      </w:r>
      <w:proofErr w:type="spellEnd"/>
      <w:r w:rsidRPr="00B621AE">
        <w:rPr>
          <w:sz w:val="24"/>
          <w:szCs w:val="24"/>
        </w:rPr>
        <w:t>»,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где</w:t>
      </w:r>
      <w:r w:rsidR="00014F07">
        <w:rPr>
          <w:sz w:val="24"/>
          <w:szCs w:val="24"/>
        </w:rPr>
        <w:t xml:space="preserve"> </w:t>
      </w:r>
      <w:proofErr w:type="gramStart"/>
      <w:r w:rsidRPr="00B621AE">
        <w:rPr>
          <w:sz w:val="24"/>
          <w:szCs w:val="24"/>
        </w:rPr>
        <w:t>Х–</w:t>
      </w:r>
      <w:proofErr w:type="gramEnd"/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номер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номинации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в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смотр-конкурсе.</w:t>
      </w:r>
      <w:r w:rsidR="00014F07">
        <w:rPr>
          <w:sz w:val="24"/>
          <w:szCs w:val="24"/>
        </w:rPr>
        <w:t xml:space="preserve">  </w:t>
      </w:r>
      <w:r w:rsidRPr="00B621AE">
        <w:rPr>
          <w:sz w:val="24"/>
          <w:szCs w:val="24"/>
        </w:rPr>
        <w:t>К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фотографиям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приложить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пояснительную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записку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о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работе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(название,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назначение,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авторы,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материалы,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технология,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художественный образ).</w:t>
      </w:r>
    </w:p>
    <w:p w:rsidR="00E4730E" w:rsidRPr="00B621AE" w:rsidRDefault="00E4730E" w:rsidP="00B621AE">
      <w:pPr>
        <w:spacing w:before="0" w:after="0" w:line="20" w:lineRule="atLeast"/>
        <w:ind w:right="9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i/>
          <w:sz w:val="24"/>
          <w:szCs w:val="24"/>
        </w:rPr>
        <w:t>Научно-исследовательские</w:t>
      </w:r>
      <w:r w:rsidR="008E7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i/>
          <w:sz w:val="24"/>
          <w:szCs w:val="24"/>
        </w:rPr>
        <w:t>работы</w:t>
      </w:r>
      <w:r w:rsidR="008E78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(</w:t>
      </w:r>
      <w:r w:rsidR="00780B4A" w:rsidRPr="00B621AE">
        <w:rPr>
          <w:rFonts w:ascii="Times New Roman" w:hAnsi="Times New Roman" w:cs="Times New Roman"/>
          <w:sz w:val="24"/>
          <w:szCs w:val="24"/>
        </w:rPr>
        <w:t>бакалавров, магистров и аспирантов</w:t>
      </w:r>
      <w:r w:rsidRPr="00B621AE">
        <w:rPr>
          <w:rFonts w:ascii="Times New Roman" w:hAnsi="Times New Roman" w:cs="Times New Roman"/>
          <w:sz w:val="24"/>
          <w:szCs w:val="24"/>
        </w:rPr>
        <w:t>)</w:t>
      </w:r>
      <w:r w:rsidR="008E78B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и</w:t>
      </w:r>
      <w:r w:rsidR="008E78B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  <w:u w:val="single"/>
        </w:rPr>
        <w:t>выпускные</w:t>
      </w:r>
      <w:r w:rsidR="00385853" w:rsidRPr="00B621AE">
        <w:rPr>
          <w:rFonts w:ascii="Times New Roman" w:hAnsi="Times New Roman" w:cs="Times New Roman"/>
          <w:sz w:val="24"/>
          <w:szCs w:val="24"/>
          <w:u w:val="single"/>
        </w:rPr>
        <w:t xml:space="preserve"> к</w:t>
      </w:r>
      <w:r w:rsidRPr="00B621AE">
        <w:rPr>
          <w:rFonts w:ascii="Times New Roman" w:hAnsi="Times New Roman" w:cs="Times New Roman"/>
          <w:sz w:val="24"/>
          <w:szCs w:val="24"/>
          <w:u w:val="single"/>
        </w:rPr>
        <w:t xml:space="preserve">валификационные </w:t>
      </w:r>
      <w:r w:rsidR="00143E3A" w:rsidRPr="00B621A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621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 xml:space="preserve"> и </w:t>
      </w:r>
      <w:r w:rsidR="00780B4A" w:rsidRPr="00B621AE">
        <w:rPr>
          <w:rFonts w:ascii="Times New Roman" w:hAnsi="Times New Roman" w:cs="Times New Roman"/>
          <w:sz w:val="24"/>
          <w:szCs w:val="24"/>
        </w:rPr>
        <w:t>магистратура</w:t>
      </w:r>
      <w:r w:rsidRPr="00B621AE">
        <w:rPr>
          <w:rFonts w:ascii="Times New Roman" w:hAnsi="Times New Roman" w:cs="Times New Roman"/>
          <w:sz w:val="24"/>
          <w:szCs w:val="24"/>
        </w:rPr>
        <w:t xml:space="preserve">) отправляются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 xml:space="preserve"> файлом (наличие всех подписей обязательно) c названием «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Х_Фамилия_ИО_ВУЗ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 xml:space="preserve">», где Х – номер номинации в </w:t>
      </w:r>
      <w:proofErr w:type="gramStart"/>
      <w:r w:rsidRPr="00B621AE">
        <w:rPr>
          <w:rFonts w:ascii="Times New Roman" w:hAnsi="Times New Roman" w:cs="Times New Roman"/>
          <w:sz w:val="24"/>
          <w:szCs w:val="24"/>
        </w:rPr>
        <w:t>смотр-конкурсе</w:t>
      </w:r>
      <w:proofErr w:type="gramEnd"/>
      <w:r w:rsidRPr="00B621AE">
        <w:rPr>
          <w:rFonts w:ascii="Times New Roman" w:hAnsi="Times New Roman" w:cs="Times New Roman"/>
          <w:sz w:val="24"/>
          <w:szCs w:val="24"/>
        </w:rPr>
        <w:t>.</w:t>
      </w:r>
    </w:p>
    <w:p w:rsidR="00E4730E" w:rsidRPr="00B621AE" w:rsidRDefault="00E4730E" w:rsidP="002015E6">
      <w:pPr>
        <w:pStyle w:val="a5"/>
        <w:spacing w:before="0" w:line="20" w:lineRule="atLeast"/>
        <w:ind w:left="476"/>
        <w:rPr>
          <w:sz w:val="24"/>
          <w:szCs w:val="24"/>
        </w:rPr>
      </w:pPr>
      <w:r w:rsidRPr="00B621AE">
        <w:rPr>
          <w:sz w:val="24"/>
          <w:szCs w:val="24"/>
        </w:rPr>
        <w:t>Прием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работ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в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электронном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виде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проводится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до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10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октября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202</w:t>
      </w:r>
      <w:r w:rsidR="00780B4A" w:rsidRPr="00B621AE">
        <w:rPr>
          <w:sz w:val="24"/>
          <w:szCs w:val="24"/>
        </w:rPr>
        <w:t>4</w:t>
      </w:r>
      <w:r w:rsidR="00014F07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г.</w:t>
      </w:r>
    </w:p>
    <w:p w:rsidR="00613503" w:rsidRPr="00B621AE" w:rsidRDefault="00613503" w:rsidP="002015E6">
      <w:pPr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2FCC" w:rsidRPr="00B621AE" w:rsidRDefault="00842FCC" w:rsidP="002015E6">
      <w:pPr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 xml:space="preserve">     2. </w:t>
      </w:r>
      <w:r w:rsidR="00E4730E" w:rsidRPr="00B621AE">
        <w:rPr>
          <w:rFonts w:ascii="Times New Roman" w:hAnsi="Times New Roman" w:cs="Times New Roman"/>
          <w:sz w:val="24"/>
          <w:szCs w:val="24"/>
        </w:rPr>
        <w:t xml:space="preserve">В оригинальном виде работы предоставляются в </w:t>
      </w:r>
      <w:r w:rsidR="00780B4A" w:rsidRPr="00B621AE">
        <w:rPr>
          <w:rFonts w:ascii="Times New Roman" w:hAnsi="Times New Roman" w:cs="Times New Roman"/>
          <w:sz w:val="24"/>
          <w:szCs w:val="24"/>
        </w:rPr>
        <w:t xml:space="preserve">день регистрации по адресу: </w:t>
      </w:r>
    </w:p>
    <w:p w:rsidR="00780B4A" w:rsidRPr="00B621AE" w:rsidRDefault="00780B4A" w:rsidP="002015E6">
      <w:pPr>
        <w:spacing w:before="0"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842FCC" w:rsidRPr="00B621AE">
        <w:rPr>
          <w:rFonts w:ascii="Times New Roman" w:hAnsi="Times New Roman" w:cs="Times New Roman"/>
          <w:sz w:val="24"/>
          <w:szCs w:val="24"/>
        </w:rPr>
        <w:t>Сту</w:t>
      </w:r>
      <w:r w:rsidRPr="00B621AE">
        <w:rPr>
          <w:rFonts w:ascii="Times New Roman" w:hAnsi="Times New Roman" w:cs="Times New Roman"/>
          <w:sz w:val="24"/>
          <w:szCs w:val="24"/>
        </w:rPr>
        <w:t>денческая</w:t>
      </w:r>
      <w:proofErr w:type="gramEnd"/>
      <w:r w:rsidRPr="00B621AE">
        <w:rPr>
          <w:rFonts w:ascii="Times New Roman" w:hAnsi="Times New Roman" w:cs="Times New Roman"/>
          <w:sz w:val="24"/>
          <w:szCs w:val="24"/>
        </w:rPr>
        <w:t>,48,</w:t>
      </w:r>
      <w:r w:rsidR="00842FCC" w:rsidRPr="00B621AE">
        <w:rPr>
          <w:rFonts w:ascii="Times New Roman" w:hAnsi="Times New Roman" w:cs="Times New Roman"/>
          <w:sz w:val="24"/>
          <w:szCs w:val="24"/>
        </w:rPr>
        <w:t xml:space="preserve"> корпус 2, 4 этаж, выставочный центр «Ракурс».</w:t>
      </w:r>
    </w:p>
    <w:p w:rsidR="00E4730E" w:rsidRPr="00B621AE" w:rsidRDefault="00E4730E" w:rsidP="002015E6">
      <w:pPr>
        <w:pStyle w:val="a5"/>
        <w:spacing w:before="0" w:line="20" w:lineRule="atLeast"/>
        <w:ind w:right="234" w:firstLine="283"/>
        <w:rPr>
          <w:sz w:val="24"/>
          <w:szCs w:val="24"/>
        </w:rPr>
      </w:pPr>
      <w:r w:rsidRPr="00B621AE">
        <w:rPr>
          <w:sz w:val="24"/>
          <w:szCs w:val="24"/>
        </w:rPr>
        <w:t xml:space="preserve">Любую из форм участия необходимо подтвердить прохождением </w:t>
      </w:r>
      <w:proofErr w:type="spellStart"/>
      <w:r w:rsidRPr="00B621AE">
        <w:rPr>
          <w:sz w:val="24"/>
          <w:szCs w:val="24"/>
        </w:rPr>
        <w:t>online</w:t>
      </w:r>
      <w:proofErr w:type="spellEnd"/>
      <w:r w:rsidRPr="00B621AE">
        <w:rPr>
          <w:sz w:val="24"/>
          <w:szCs w:val="24"/>
        </w:rPr>
        <w:t xml:space="preserve"> регистрации до</w:t>
      </w:r>
      <w:r w:rsidR="00A92EB3">
        <w:rPr>
          <w:sz w:val="24"/>
          <w:szCs w:val="24"/>
        </w:rPr>
        <w:t xml:space="preserve"> </w:t>
      </w:r>
      <w:r w:rsidRPr="00B621AE">
        <w:rPr>
          <w:sz w:val="24"/>
          <w:szCs w:val="24"/>
        </w:rPr>
        <w:t>10</w:t>
      </w:r>
      <w:r w:rsidR="00A92EB3">
        <w:rPr>
          <w:sz w:val="24"/>
          <w:szCs w:val="24"/>
        </w:rPr>
        <w:t xml:space="preserve"> </w:t>
      </w:r>
      <w:bookmarkStart w:id="0" w:name="_GoBack"/>
      <w:bookmarkEnd w:id="0"/>
      <w:r w:rsidR="00842FCC" w:rsidRPr="00B621AE">
        <w:rPr>
          <w:sz w:val="24"/>
          <w:szCs w:val="24"/>
        </w:rPr>
        <w:t>октября 2024</w:t>
      </w:r>
      <w:r w:rsidRPr="00B621AE">
        <w:rPr>
          <w:sz w:val="24"/>
          <w:szCs w:val="24"/>
        </w:rPr>
        <w:t xml:space="preserve"> года.</w:t>
      </w:r>
    </w:p>
    <w:p w:rsidR="00E4730E" w:rsidRPr="00B621AE" w:rsidRDefault="00E4730E" w:rsidP="002015E6">
      <w:pPr>
        <w:spacing w:before="0" w:after="0" w:line="20" w:lineRule="atLeast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>По итогам конференции планируется издать</w:t>
      </w:r>
      <w:r w:rsidR="00EB4CB0">
        <w:rPr>
          <w:rFonts w:ascii="Times New Roman" w:hAnsi="Times New Roman" w:cs="Times New Roman"/>
          <w:sz w:val="24"/>
          <w:szCs w:val="24"/>
        </w:rPr>
        <w:t xml:space="preserve"> с</w:t>
      </w:r>
      <w:r w:rsidR="00702ED0">
        <w:rPr>
          <w:rFonts w:ascii="Times New Roman" w:hAnsi="Times New Roman" w:cs="Times New Roman"/>
          <w:sz w:val="24"/>
          <w:szCs w:val="24"/>
        </w:rPr>
        <w:t xml:space="preserve">борник научных трудов </w:t>
      </w:r>
      <w:r w:rsidR="000B3308" w:rsidRPr="00B621AE">
        <w:rPr>
          <w:rFonts w:ascii="Times New Roman" w:hAnsi="Times New Roman" w:cs="Times New Roman"/>
          <w:sz w:val="24"/>
          <w:szCs w:val="24"/>
        </w:rPr>
        <w:t>международной</w:t>
      </w:r>
      <w:r w:rsidRPr="00B621AE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 w:rsidR="00702ED0">
        <w:rPr>
          <w:rFonts w:ascii="Times New Roman" w:hAnsi="Times New Roman" w:cs="Times New Roman"/>
          <w:sz w:val="24"/>
          <w:szCs w:val="24"/>
        </w:rPr>
        <w:t>ой конференции «Наука и творчество в технологии</w:t>
      </w:r>
      <w:r w:rsidRPr="00B621AE">
        <w:rPr>
          <w:rFonts w:ascii="Times New Roman" w:hAnsi="Times New Roman" w:cs="Times New Roman"/>
          <w:sz w:val="24"/>
          <w:szCs w:val="24"/>
        </w:rPr>
        <w:t xml:space="preserve"> художественной обработки материалов» с регистрацией на платформе РИНЦ.</w:t>
      </w:r>
    </w:p>
    <w:p w:rsidR="00285BCC" w:rsidRDefault="00E4730E" w:rsidP="00285BCC">
      <w:pPr>
        <w:spacing w:before="0" w:after="0" w:line="20" w:lineRule="atLeast"/>
        <w:ind w:right="2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 xml:space="preserve">На конференцию тексты докладов </w:t>
      </w:r>
      <w:r w:rsidR="00285BCC">
        <w:rPr>
          <w:rFonts w:ascii="Times New Roman" w:hAnsi="Times New Roman" w:cs="Times New Roman"/>
          <w:sz w:val="24"/>
          <w:szCs w:val="24"/>
        </w:rPr>
        <w:t xml:space="preserve">прикрепляются </w:t>
      </w:r>
      <w:r w:rsidRPr="00B621AE">
        <w:rPr>
          <w:rFonts w:ascii="Times New Roman" w:hAnsi="Times New Roman" w:cs="Times New Roman"/>
          <w:sz w:val="24"/>
          <w:szCs w:val="24"/>
        </w:rPr>
        <w:t xml:space="preserve">в электронном виде формата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docx</w:t>
      </w:r>
      <w:proofErr w:type="gramStart"/>
      <w:r w:rsidR="00285BCC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="00285BCC">
        <w:rPr>
          <w:rFonts w:ascii="Times New Roman" w:hAnsi="Times New Roman" w:cs="Times New Roman"/>
          <w:sz w:val="24"/>
          <w:szCs w:val="24"/>
        </w:rPr>
        <w:t xml:space="preserve"> регистрационной форме участника конференции (</w:t>
      </w:r>
      <w:hyperlink r:id="rId11" w:history="1">
        <w:r w:rsidR="00285BCC" w:rsidRPr="004B3A50">
          <w:rPr>
            <w:rStyle w:val="a7"/>
            <w:rFonts w:ascii="Times New Roman" w:hAnsi="Times New Roman" w:cs="Times New Roman"/>
            <w:sz w:val="24"/>
            <w:szCs w:val="24"/>
          </w:rPr>
          <w:t>https://docs.google.com/forms/d/e/1FAIpQLSe57-O8Cnqk412btqzm0wZ42nrUqU1rb2P6X19aMW2oFBYjLg/viewform</w:t>
        </w:r>
      </w:hyperlink>
      <w:r w:rsidR="00285BCC">
        <w:rPr>
          <w:rFonts w:ascii="Times New Roman" w:hAnsi="Times New Roman" w:cs="Times New Roman"/>
          <w:sz w:val="24"/>
          <w:szCs w:val="24"/>
        </w:rPr>
        <w:t xml:space="preserve">) </w:t>
      </w:r>
      <w:r w:rsidRPr="00B621AE">
        <w:rPr>
          <w:rFonts w:ascii="Times New Roman" w:hAnsi="Times New Roman" w:cs="Times New Roman"/>
          <w:sz w:val="24"/>
          <w:szCs w:val="24"/>
        </w:rPr>
        <w:t>Название файла:</w:t>
      </w:r>
      <w:r w:rsidR="00A92EB3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Х_Фамилия_ИОруководителя_Фамилия_ИО</w:t>
      </w:r>
      <w:proofErr w:type="spellEnd"/>
      <w:r w:rsidR="001B4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A77">
        <w:rPr>
          <w:rFonts w:ascii="Times New Roman" w:hAnsi="Times New Roman" w:cs="Times New Roman"/>
          <w:sz w:val="24"/>
          <w:szCs w:val="24"/>
        </w:rPr>
        <w:t>докладчика</w:t>
      </w:r>
      <w:r w:rsidRPr="00B621AE">
        <w:rPr>
          <w:rFonts w:ascii="Times New Roman" w:hAnsi="Times New Roman" w:cs="Times New Roman"/>
          <w:sz w:val="24"/>
          <w:szCs w:val="24"/>
        </w:rPr>
        <w:t>_доклад_ВУЗ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>»,</w:t>
      </w:r>
      <w:r w:rsidR="00A92EB3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 xml:space="preserve">где Х – номер тематики </w:t>
      </w:r>
      <w:r w:rsidR="000B3308" w:rsidRPr="00B621AE">
        <w:rPr>
          <w:rFonts w:ascii="Times New Roman" w:hAnsi="Times New Roman" w:cs="Times New Roman"/>
          <w:sz w:val="24"/>
          <w:szCs w:val="24"/>
        </w:rPr>
        <w:t xml:space="preserve">конференции: </w:t>
      </w:r>
      <w:r w:rsidRPr="00B621AE">
        <w:rPr>
          <w:rFonts w:ascii="Times New Roman" w:hAnsi="Times New Roman" w:cs="Times New Roman"/>
          <w:sz w:val="24"/>
          <w:szCs w:val="24"/>
        </w:rPr>
        <w:t>1_Иванов_ИИ_Петров_ПП_доклад_ДГТУ</w:t>
      </w:r>
      <w:r w:rsidR="001B4A77">
        <w:rPr>
          <w:rFonts w:ascii="Times New Roman" w:hAnsi="Times New Roman" w:cs="Times New Roman"/>
          <w:sz w:val="24"/>
          <w:szCs w:val="24"/>
        </w:rPr>
        <w:t>.</w:t>
      </w:r>
      <w:r w:rsidRPr="00B62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30E" w:rsidRPr="00285BCC" w:rsidRDefault="001B4A77" w:rsidP="00285BCC">
      <w:pPr>
        <w:spacing w:before="0" w:after="0" w:line="20" w:lineRule="atLeast"/>
        <w:ind w:right="23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 конференции </w:t>
      </w:r>
      <w:r w:rsidR="00E4730E" w:rsidRPr="00285BCC">
        <w:rPr>
          <w:rFonts w:ascii="Times New Roman" w:hAnsi="Times New Roman" w:cs="Times New Roman"/>
          <w:sz w:val="24"/>
          <w:szCs w:val="24"/>
        </w:rPr>
        <w:t xml:space="preserve"> помимо доклада необходимо </w:t>
      </w:r>
      <w:r w:rsidR="00285BCC">
        <w:rPr>
          <w:rFonts w:ascii="Times New Roman" w:hAnsi="Times New Roman" w:cs="Times New Roman"/>
          <w:sz w:val="24"/>
          <w:szCs w:val="24"/>
        </w:rPr>
        <w:t>также прикрепить к регистрационной форме файл презентации с названием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285BCC">
        <w:rPr>
          <w:rFonts w:ascii="Times New Roman" w:hAnsi="Times New Roman" w:cs="Times New Roman"/>
          <w:sz w:val="24"/>
          <w:szCs w:val="24"/>
        </w:rPr>
        <w:t xml:space="preserve"> </w:t>
      </w:r>
      <w:r w:rsidRPr="00014F07">
        <w:rPr>
          <w:rFonts w:ascii="Times New Roman" w:hAnsi="Times New Roman" w:cs="Times New Roman"/>
          <w:sz w:val="24"/>
          <w:szCs w:val="24"/>
        </w:rPr>
        <w:t>оформленный</w:t>
      </w:r>
      <w:r w:rsidR="00E4730E" w:rsidRPr="00014F07">
        <w:rPr>
          <w:rFonts w:ascii="Times New Roman" w:hAnsi="Times New Roman" w:cs="Times New Roman"/>
          <w:sz w:val="24"/>
          <w:szCs w:val="24"/>
        </w:rPr>
        <w:t xml:space="preserve"> по шаблону,</w:t>
      </w:r>
      <w:r w:rsidRPr="00014F07">
        <w:rPr>
          <w:rFonts w:ascii="Times New Roman" w:hAnsi="Times New Roman" w:cs="Times New Roman"/>
          <w:sz w:val="24"/>
          <w:szCs w:val="24"/>
        </w:rPr>
        <w:t xml:space="preserve"> который будет разослан </w:t>
      </w:r>
      <w:r w:rsidR="00E4730E" w:rsidRPr="00014F07">
        <w:rPr>
          <w:rFonts w:ascii="Times New Roman" w:hAnsi="Times New Roman" w:cs="Times New Roman"/>
          <w:sz w:val="24"/>
          <w:szCs w:val="24"/>
        </w:rPr>
        <w:t xml:space="preserve"> по окончанию регистрации участников</w:t>
      </w:r>
      <w:r w:rsidR="00E4730E" w:rsidRPr="00285BCC">
        <w:rPr>
          <w:rFonts w:ascii="Times New Roman" w:hAnsi="Times New Roman" w:cs="Times New Roman"/>
          <w:sz w:val="24"/>
          <w:szCs w:val="24"/>
        </w:rPr>
        <w:t>.</w:t>
      </w:r>
      <w:r w:rsidR="00385853" w:rsidRPr="00285BCC">
        <w:rPr>
          <w:rFonts w:ascii="Times New Roman" w:hAnsi="Times New Roman" w:cs="Times New Roman"/>
          <w:sz w:val="24"/>
          <w:szCs w:val="24"/>
        </w:rPr>
        <w:t xml:space="preserve"> Сертификаты участника конференции выдаются только при очном участии.</w:t>
      </w:r>
      <w:r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A45E91">
        <w:rPr>
          <w:rFonts w:ascii="Times New Roman" w:hAnsi="Times New Roman" w:cs="Times New Roman"/>
          <w:sz w:val="24"/>
          <w:szCs w:val="24"/>
        </w:rPr>
        <w:t>публикуются при обоих вариантах участия, публикация бесплатная.</w:t>
      </w:r>
    </w:p>
    <w:p w:rsidR="00E4730E" w:rsidRPr="00285BCC" w:rsidRDefault="00E4730E" w:rsidP="00285BCC">
      <w:pPr>
        <w:spacing w:before="0" w:after="0" w:line="20" w:lineRule="atLeast"/>
        <w:ind w:right="234"/>
        <w:jc w:val="both"/>
        <w:rPr>
          <w:rFonts w:ascii="Times New Roman" w:hAnsi="Times New Roman" w:cs="Times New Roman"/>
          <w:sz w:val="24"/>
          <w:szCs w:val="24"/>
        </w:rPr>
      </w:pPr>
    </w:p>
    <w:p w:rsidR="00E4730E" w:rsidRPr="00B621AE" w:rsidRDefault="00E4730E" w:rsidP="00E4730E">
      <w:pPr>
        <w:pStyle w:val="310"/>
        <w:ind w:left="1106" w:right="828"/>
        <w:jc w:val="center"/>
      </w:pPr>
      <w:r w:rsidRPr="00B621AE">
        <w:t>Требования</w:t>
      </w:r>
      <w:r w:rsidR="00014F07">
        <w:t xml:space="preserve"> </w:t>
      </w:r>
      <w:r w:rsidRPr="00B621AE">
        <w:t>к</w:t>
      </w:r>
      <w:r w:rsidR="00014F07">
        <w:t xml:space="preserve"> </w:t>
      </w:r>
      <w:r w:rsidRPr="00B621AE">
        <w:t>публикациям</w:t>
      </w:r>
      <w:r w:rsidR="00014F07">
        <w:t xml:space="preserve"> </w:t>
      </w:r>
      <w:r w:rsidRPr="00B621AE">
        <w:t>конференции</w:t>
      </w:r>
    </w:p>
    <w:p w:rsidR="00E4730E" w:rsidRPr="00B621AE" w:rsidRDefault="00E4730E" w:rsidP="00E4730E">
      <w:pPr>
        <w:pStyle w:val="a5"/>
        <w:spacing w:before="4"/>
        <w:rPr>
          <w:b/>
          <w:sz w:val="24"/>
          <w:szCs w:val="24"/>
        </w:rPr>
      </w:pPr>
    </w:p>
    <w:p w:rsidR="00E4730E" w:rsidRPr="00B621AE" w:rsidRDefault="00E4730E" w:rsidP="006C2AD4">
      <w:pPr>
        <w:spacing w:before="0" w:after="0" w:line="240" w:lineRule="auto"/>
        <w:ind w:right="23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>Статьи предоставляются на русском</w:t>
      </w:r>
      <w:r w:rsidR="00BA48FD" w:rsidRPr="00B621AE">
        <w:rPr>
          <w:rFonts w:ascii="Times New Roman" w:hAnsi="Times New Roman" w:cs="Times New Roman"/>
          <w:sz w:val="24"/>
          <w:szCs w:val="24"/>
        </w:rPr>
        <w:t xml:space="preserve"> или английском </w:t>
      </w:r>
      <w:r w:rsidRPr="00B621AE">
        <w:rPr>
          <w:rFonts w:ascii="Times New Roman" w:hAnsi="Times New Roman" w:cs="Times New Roman"/>
          <w:sz w:val="24"/>
          <w:szCs w:val="24"/>
        </w:rPr>
        <w:t>язык</w:t>
      </w:r>
      <w:r w:rsidR="00BA48FD" w:rsidRPr="00B621AE">
        <w:rPr>
          <w:rFonts w:ascii="Times New Roman" w:hAnsi="Times New Roman" w:cs="Times New Roman"/>
          <w:sz w:val="24"/>
          <w:szCs w:val="24"/>
        </w:rPr>
        <w:t>ах</w:t>
      </w:r>
      <w:r w:rsidRPr="00B621AE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 xml:space="preserve">. Формат листа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621AE">
        <w:rPr>
          <w:rFonts w:ascii="Times New Roman" w:hAnsi="Times New Roman" w:cs="Times New Roman"/>
          <w:sz w:val="24"/>
          <w:szCs w:val="24"/>
        </w:rPr>
        <w:t>4</w:t>
      </w:r>
      <w:proofErr w:type="spellEnd"/>
      <w:proofErr w:type="gramEnd"/>
      <w:r w:rsidRPr="00B621AE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1A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B621AE">
        <w:rPr>
          <w:rFonts w:ascii="Times New Roman" w:hAnsi="Times New Roman" w:cs="Times New Roman"/>
          <w:sz w:val="24"/>
          <w:szCs w:val="24"/>
        </w:rPr>
        <w:t>, кегль 14, через 1 (одинарный) интервал. Поля сверху, снизу, справа и слева</w:t>
      </w:r>
      <w:r w:rsidR="00BA48FD" w:rsidRPr="00B621AE">
        <w:rPr>
          <w:rFonts w:ascii="Times New Roman" w:hAnsi="Times New Roman" w:cs="Times New Roman"/>
          <w:sz w:val="24"/>
          <w:szCs w:val="24"/>
        </w:rPr>
        <w:t xml:space="preserve"> - </w:t>
      </w:r>
      <w:r w:rsidRPr="00B621AE">
        <w:rPr>
          <w:rFonts w:ascii="Times New Roman" w:hAnsi="Times New Roman" w:cs="Times New Roman"/>
          <w:sz w:val="24"/>
          <w:szCs w:val="24"/>
        </w:rPr>
        <w:t>20 мм. Объем 5-8 полных страниц без учета литературы.</w:t>
      </w:r>
    </w:p>
    <w:p w:rsidR="00E4730E" w:rsidRPr="00B621AE" w:rsidRDefault="00E4730E" w:rsidP="006C2AD4">
      <w:pPr>
        <w:spacing w:before="0" w:after="0" w:line="240" w:lineRule="auto"/>
        <w:ind w:right="23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621AE">
        <w:rPr>
          <w:rFonts w:ascii="Times New Roman" w:hAnsi="Times New Roman" w:cs="Times New Roman"/>
          <w:sz w:val="24"/>
          <w:szCs w:val="24"/>
        </w:rPr>
        <w:t>Таблицы и рисунки должны быть пронумерованы и иметь ссылки на них в тексте. Таблицы должны иметь название в форме «Таблица 1 – Название таблицы без точки в конце», рисунки</w:t>
      </w:r>
      <w:r w:rsidR="00014F07">
        <w:rPr>
          <w:rFonts w:ascii="Times New Roman" w:hAnsi="Times New Roman" w:cs="Times New Roman"/>
          <w:sz w:val="24"/>
          <w:szCs w:val="24"/>
        </w:rPr>
        <w:t xml:space="preserve"> </w:t>
      </w:r>
      <w:r w:rsidRPr="00B621AE">
        <w:rPr>
          <w:rFonts w:ascii="Times New Roman" w:hAnsi="Times New Roman" w:cs="Times New Roman"/>
          <w:sz w:val="24"/>
          <w:szCs w:val="24"/>
        </w:rPr>
        <w:t>подрисуночные подписи в форме «Рисунок 1 – Название рисунка без точки в конце».</w:t>
      </w:r>
    </w:p>
    <w:p w:rsidR="00E4730E" w:rsidRPr="00B621AE" w:rsidRDefault="00E4730E" w:rsidP="00E4730E">
      <w:pPr>
        <w:pStyle w:val="a5"/>
        <w:spacing w:before="1"/>
        <w:rPr>
          <w:sz w:val="24"/>
          <w:szCs w:val="24"/>
        </w:rPr>
      </w:pPr>
    </w:p>
    <w:p w:rsidR="00E4730E" w:rsidRPr="002015E6" w:rsidRDefault="00BA48FD" w:rsidP="00E4730E">
      <w:pPr>
        <w:ind w:left="476"/>
        <w:rPr>
          <w:rFonts w:ascii="Times New Roman" w:hAnsi="Times New Roman" w:cs="Times New Roman"/>
          <w:b/>
          <w:i/>
          <w:sz w:val="24"/>
        </w:rPr>
      </w:pPr>
      <w:r w:rsidRPr="002015E6">
        <w:rPr>
          <w:rFonts w:ascii="Times New Roman" w:hAnsi="Times New Roman" w:cs="Times New Roman"/>
          <w:b/>
          <w:i/>
          <w:sz w:val="24"/>
        </w:rPr>
        <w:t>П</w:t>
      </w:r>
      <w:r w:rsidR="00E4730E" w:rsidRPr="002015E6">
        <w:rPr>
          <w:rFonts w:ascii="Times New Roman" w:hAnsi="Times New Roman" w:cs="Times New Roman"/>
          <w:b/>
          <w:i/>
          <w:sz w:val="24"/>
        </w:rPr>
        <w:t>ример</w:t>
      </w:r>
      <w:r w:rsidR="008E78B7">
        <w:rPr>
          <w:rFonts w:ascii="Times New Roman" w:hAnsi="Times New Roman" w:cs="Times New Roman"/>
          <w:b/>
          <w:i/>
          <w:sz w:val="24"/>
        </w:rPr>
        <w:t xml:space="preserve"> </w:t>
      </w:r>
      <w:r w:rsidR="00E4730E" w:rsidRPr="002015E6">
        <w:rPr>
          <w:rFonts w:ascii="Times New Roman" w:hAnsi="Times New Roman" w:cs="Times New Roman"/>
          <w:b/>
          <w:i/>
          <w:sz w:val="24"/>
        </w:rPr>
        <w:t>оформления</w:t>
      </w:r>
      <w:r w:rsidR="008E78B7">
        <w:rPr>
          <w:rFonts w:ascii="Times New Roman" w:hAnsi="Times New Roman" w:cs="Times New Roman"/>
          <w:b/>
          <w:i/>
          <w:sz w:val="24"/>
        </w:rPr>
        <w:t xml:space="preserve"> </w:t>
      </w:r>
      <w:r w:rsidR="00E4730E" w:rsidRPr="002015E6">
        <w:rPr>
          <w:rFonts w:ascii="Times New Roman" w:hAnsi="Times New Roman" w:cs="Times New Roman"/>
          <w:b/>
          <w:i/>
          <w:sz w:val="24"/>
        </w:rPr>
        <w:t>публикации:</w:t>
      </w:r>
    </w:p>
    <w:p w:rsidR="00E4730E" w:rsidRPr="00E4730E" w:rsidRDefault="00E4730E" w:rsidP="00E4730E">
      <w:pPr>
        <w:pStyle w:val="211"/>
        <w:spacing w:before="15"/>
        <w:rPr>
          <w:sz w:val="22"/>
          <w:szCs w:val="22"/>
        </w:rPr>
      </w:pPr>
      <w:r w:rsidRPr="00E4730E">
        <w:rPr>
          <w:sz w:val="22"/>
          <w:szCs w:val="22"/>
        </w:rPr>
        <w:lastRenderedPageBreak/>
        <w:t>УДК…(указать,используяклассификатор)</w:t>
      </w:r>
    </w:p>
    <w:p w:rsidR="00E4730E" w:rsidRPr="00E4730E" w:rsidRDefault="00E4730E" w:rsidP="00E4730E">
      <w:pPr>
        <w:spacing w:before="26"/>
        <w:ind w:left="1106" w:right="824"/>
        <w:rPr>
          <w:rFonts w:ascii="Times New Roman" w:hAnsi="Times New Roman" w:cs="Times New Roman"/>
        </w:rPr>
      </w:pPr>
      <w:proofErr w:type="spellStart"/>
      <w:r w:rsidRPr="00E4730E">
        <w:rPr>
          <w:rFonts w:ascii="Times New Roman" w:hAnsi="Times New Roman" w:cs="Times New Roman"/>
        </w:rPr>
        <w:t>И.П</w:t>
      </w:r>
      <w:proofErr w:type="spellEnd"/>
      <w:r w:rsidRPr="00E4730E">
        <w:rPr>
          <w:rFonts w:ascii="Times New Roman" w:hAnsi="Times New Roman" w:cs="Times New Roman"/>
        </w:rPr>
        <w:t>.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Иванов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(руководитель),</w:t>
      </w:r>
      <w:r w:rsidR="008E78B7">
        <w:rPr>
          <w:rFonts w:ascii="Times New Roman" w:hAnsi="Times New Roman" w:cs="Times New Roman"/>
        </w:rPr>
        <w:t xml:space="preserve"> </w:t>
      </w:r>
      <w:proofErr w:type="spellStart"/>
      <w:r w:rsidRPr="00E4730E">
        <w:rPr>
          <w:rFonts w:ascii="Times New Roman" w:hAnsi="Times New Roman" w:cs="Times New Roman"/>
        </w:rPr>
        <w:t>П.И</w:t>
      </w:r>
      <w:proofErr w:type="spellEnd"/>
      <w:r w:rsidRPr="00E4730E">
        <w:rPr>
          <w:rFonts w:ascii="Times New Roman" w:hAnsi="Times New Roman" w:cs="Times New Roman"/>
        </w:rPr>
        <w:t>.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Петров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(по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центру,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кегль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14)</w:t>
      </w:r>
    </w:p>
    <w:p w:rsidR="00E4730E" w:rsidRPr="00E4730E" w:rsidRDefault="00E4730E" w:rsidP="00E4730E">
      <w:pPr>
        <w:pStyle w:val="a5"/>
        <w:spacing w:before="25" w:line="261" w:lineRule="auto"/>
        <w:ind w:left="2345" w:right="2067"/>
        <w:jc w:val="center"/>
        <w:rPr>
          <w:sz w:val="22"/>
          <w:szCs w:val="22"/>
        </w:rPr>
      </w:pPr>
      <w:r w:rsidRPr="00E4730E">
        <w:rPr>
          <w:sz w:val="22"/>
          <w:szCs w:val="22"/>
        </w:rPr>
        <w:t>город, название ВУЗа полностью (по центру, кегль 12)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Пустая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 12)</w:t>
      </w:r>
    </w:p>
    <w:p w:rsidR="00E4730E" w:rsidRPr="00E4730E" w:rsidRDefault="00E4730E" w:rsidP="00E4730E">
      <w:pPr>
        <w:spacing w:line="256" w:lineRule="auto"/>
        <w:ind w:left="1098" w:right="816"/>
        <w:rPr>
          <w:rFonts w:ascii="Times New Roman" w:hAnsi="Times New Roman" w:cs="Times New Roman"/>
        </w:rPr>
      </w:pPr>
      <w:r w:rsidRPr="00E4730E">
        <w:rPr>
          <w:rFonts w:ascii="Times New Roman" w:hAnsi="Times New Roman" w:cs="Times New Roman"/>
          <w:b/>
        </w:rPr>
        <w:t xml:space="preserve">НАЗВАНИЕ СТАТЬИ </w:t>
      </w:r>
      <w:r w:rsidRPr="00E4730E">
        <w:rPr>
          <w:rFonts w:ascii="Times New Roman" w:hAnsi="Times New Roman" w:cs="Times New Roman"/>
        </w:rPr>
        <w:t>(по центру, кегль 14, прописными буквами,полужирный)</w:t>
      </w:r>
    </w:p>
    <w:p w:rsidR="00E4730E" w:rsidRPr="00E4730E" w:rsidRDefault="00E4730E" w:rsidP="00E4730E">
      <w:pPr>
        <w:pStyle w:val="a5"/>
        <w:spacing w:before="1"/>
        <w:ind w:left="1106" w:right="827"/>
        <w:jc w:val="center"/>
        <w:rPr>
          <w:sz w:val="22"/>
          <w:szCs w:val="22"/>
        </w:rPr>
      </w:pPr>
      <w:r w:rsidRPr="00E4730E">
        <w:rPr>
          <w:sz w:val="22"/>
          <w:szCs w:val="22"/>
        </w:rPr>
        <w:t>Пустая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</w:t>
      </w:r>
      <w:r w:rsidR="00A92EB3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12)</w:t>
      </w:r>
    </w:p>
    <w:p w:rsidR="00E4730E" w:rsidRPr="00E4730E" w:rsidRDefault="00E4730E" w:rsidP="00E4730E">
      <w:pPr>
        <w:pStyle w:val="211"/>
        <w:spacing w:before="20"/>
        <w:ind w:left="2581"/>
        <w:rPr>
          <w:sz w:val="22"/>
          <w:szCs w:val="22"/>
        </w:rPr>
      </w:pPr>
      <w:proofErr w:type="spellStart"/>
      <w:r w:rsidRPr="00E4730E">
        <w:rPr>
          <w:sz w:val="22"/>
          <w:szCs w:val="22"/>
        </w:rPr>
        <w:t>I.P</w:t>
      </w:r>
      <w:proofErr w:type="spellEnd"/>
      <w:r w:rsidRPr="00E4730E">
        <w:rPr>
          <w:sz w:val="22"/>
          <w:szCs w:val="22"/>
        </w:rPr>
        <w:t>.</w:t>
      </w:r>
      <w:r w:rsidR="008E78B7">
        <w:rPr>
          <w:sz w:val="22"/>
          <w:szCs w:val="22"/>
        </w:rPr>
        <w:t xml:space="preserve"> </w:t>
      </w:r>
      <w:proofErr w:type="spellStart"/>
      <w:r w:rsidRPr="00E4730E">
        <w:rPr>
          <w:sz w:val="22"/>
          <w:szCs w:val="22"/>
        </w:rPr>
        <w:t>Ivanov</w:t>
      </w:r>
      <w:proofErr w:type="spellEnd"/>
      <w:r w:rsidRPr="00E4730E">
        <w:rPr>
          <w:sz w:val="22"/>
          <w:szCs w:val="22"/>
        </w:rPr>
        <w:t>,</w:t>
      </w:r>
      <w:r w:rsidR="008E78B7">
        <w:rPr>
          <w:sz w:val="22"/>
          <w:szCs w:val="22"/>
        </w:rPr>
        <w:t xml:space="preserve"> </w:t>
      </w:r>
      <w:proofErr w:type="spellStart"/>
      <w:r w:rsidRPr="00E4730E">
        <w:rPr>
          <w:sz w:val="22"/>
          <w:szCs w:val="22"/>
        </w:rPr>
        <w:t>P.I</w:t>
      </w:r>
      <w:proofErr w:type="spellEnd"/>
      <w:r w:rsidRPr="00E4730E">
        <w:rPr>
          <w:sz w:val="22"/>
          <w:szCs w:val="22"/>
        </w:rPr>
        <w:t>.</w:t>
      </w:r>
      <w:r w:rsidR="008E78B7">
        <w:rPr>
          <w:sz w:val="22"/>
          <w:szCs w:val="22"/>
        </w:rPr>
        <w:t xml:space="preserve"> </w:t>
      </w:r>
      <w:proofErr w:type="spellStart"/>
      <w:r w:rsidRPr="00E4730E">
        <w:rPr>
          <w:sz w:val="22"/>
          <w:szCs w:val="22"/>
        </w:rPr>
        <w:t>Petrov</w:t>
      </w:r>
      <w:proofErr w:type="spellEnd"/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(по центру,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кегль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14)</w:t>
      </w:r>
    </w:p>
    <w:p w:rsidR="00E4730E" w:rsidRPr="00E4730E" w:rsidRDefault="00E4730E" w:rsidP="00E4730E">
      <w:pPr>
        <w:pStyle w:val="a5"/>
        <w:spacing w:before="28" w:line="259" w:lineRule="auto"/>
        <w:ind w:left="3889" w:right="1239" w:hanging="2353"/>
        <w:rPr>
          <w:sz w:val="22"/>
          <w:szCs w:val="22"/>
        </w:rPr>
      </w:pPr>
      <w:r w:rsidRPr="00E4730E">
        <w:rPr>
          <w:sz w:val="22"/>
          <w:szCs w:val="22"/>
        </w:rPr>
        <w:t>город, название ВУЗа полностью (на английском, по центру, кегль 12)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Пустая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 12)</w:t>
      </w:r>
    </w:p>
    <w:p w:rsidR="00E4730E" w:rsidRPr="00E4730E" w:rsidRDefault="00E4730E" w:rsidP="007E58CA">
      <w:pPr>
        <w:spacing w:line="320" w:lineRule="exact"/>
        <w:ind w:left="647" w:right="366"/>
      </w:pPr>
      <w:r w:rsidRPr="00E4730E">
        <w:rPr>
          <w:rFonts w:ascii="Times New Roman" w:hAnsi="Times New Roman" w:cs="Times New Roman"/>
          <w:b/>
        </w:rPr>
        <w:t>НАЗВАНИЕ</w:t>
      </w:r>
      <w:r w:rsidR="007E58CA">
        <w:rPr>
          <w:rFonts w:ascii="Times New Roman" w:hAnsi="Times New Roman" w:cs="Times New Roman"/>
          <w:b/>
        </w:rPr>
        <w:t xml:space="preserve"> </w:t>
      </w:r>
      <w:r w:rsidRPr="00E4730E">
        <w:rPr>
          <w:rFonts w:ascii="Times New Roman" w:hAnsi="Times New Roman" w:cs="Times New Roman"/>
          <w:b/>
        </w:rPr>
        <w:t>СТАТЬИ</w:t>
      </w:r>
      <w:r w:rsidR="007E58CA">
        <w:rPr>
          <w:rFonts w:ascii="Times New Roman" w:hAnsi="Times New Roman" w:cs="Times New Roman"/>
          <w:b/>
        </w:rPr>
        <w:t xml:space="preserve"> </w:t>
      </w:r>
      <w:r w:rsidRPr="00E4730E">
        <w:rPr>
          <w:rFonts w:ascii="Times New Roman" w:hAnsi="Times New Roman" w:cs="Times New Roman"/>
          <w:b/>
        </w:rPr>
        <w:t>НА</w:t>
      </w:r>
      <w:r w:rsidR="007E58CA">
        <w:rPr>
          <w:rFonts w:ascii="Times New Roman" w:hAnsi="Times New Roman" w:cs="Times New Roman"/>
          <w:b/>
        </w:rPr>
        <w:t xml:space="preserve"> </w:t>
      </w:r>
      <w:r w:rsidRPr="00E4730E">
        <w:rPr>
          <w:rFonts w:ascii="Times New Roman" w:hAnsi="Times New Roman" w:cs="Times New Roman"/>
          <w:b/>
        </w:rPr>
        <w:t>АНГЛИЙСКОМ</w:t>
      </w:r>
      <w:r w:rsidR="007E58CA">
        <w:rPr>
          <w:rFonts w:ascii="Times New Roman" w:hAnsi="Times New Roman" w:cs="Times New Roman"/>
          <w:b/>
        </w:rPr>
        <w:t xml:space="preserve"> </w:t>
      </w:r>
      <w:r w:rsidRPr="00E4730E">
        <w:rPr>
          <w:rFonts w:ascii="Times New Roman" w:hAnsi="Times New Roman" w:cs="Times New Roman"/>
        </w:rPr>
        <w:t>(по центру,</w:t>
      </w:r>
      <w:r w:rsidR="007E58CA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кегль</w:t>
      </w:r>
      <w:r w:rsidR="007E58CA">
        <w:rPr>
          <w:rFonts w:ascii="Times New Roman" w:hAnsi="Times New Roman" w:cs="Times New Roman"/>
        </w:rPr>
        <w:t xml:space="preserve"> 1</w:t>
      </w:r>
      <w:r w:rsidRPr="00E4730E">
        <w:rPr>
          <w:rFonts w:ascii="Times New Roman" w:hAnsi="Times New Roman" w:cs="Times New Roman"/>
        </w:rPr>
        <w:t>4,</w:t>
      </w:r>
      <w:r w:rsidR="007E58CA">
        <w:rPr>
          <w:rFonts w:ascii="Times New Roman" w:hAnsi="Times New Roman" w:cs="Times New Roman"/>
        </w:rPr>
        <w:t xml:space="preserve"> </w:t>
      </w:r>
      <w:r w:rsidR="008E78B7" w:rsidRPr="00E4730E">
        <w:t>П</w:t>
      </w:r>
      <w:r w:rsidRPr="00E4730E">
        <w:t>рописными</w:t>
      </w:r>
      <w:r w:rsidR="008E78B7">
        <w:t xml:space="preserve"> </w:t>
      </w:r>
      <w:r w:rsidRPr="00E4730E">
        <w:t>буквами,</w:t>
      </w:r>
      <w:r w:rsidR="008E78B7">
        <w:t xml:space="preserve"> </w:t>
      </w:r>
      <w:r w:rsidRPr="00E4730E">
        <w:t>полужирный)</w:t>
      </w:r>
    </w:p>
    <w:p w:rsidR="00E4730E" w:rsidRPr="00E4730E" w:rsidRDefault="00E4730E" w:rsidP="00E4730E">
      <w:pPr>
        <w:pStyle w:val="a5"/>
        <w:spacing w:before="27"/>
        <w:ind w:left="3889"/>
        <w:rPr>
          <w:sz w:val="22"/>
          <w:szCs w:val="22"/>
        </w:rPr>
      </w:pPr>
      <w:r w:rsidRPr="00E4730E">
        <w:rPr>
          <w:sz w:val="22"/>
          <w:szCs w:val="22"/>
        </w:rPr>
        <w:t>Пустая</w:t>
      </w:r>
      <w:r w:rsidR="007E58CA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7E58CA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</w:t>
      </w:r>
      <w:r w:rsidR="00622E59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12)</w:t>
      </w:r>
    </w:p>
    <w:p w:rsidR="00E4730E" w:rsidRPr="00E4730E" w:rsidRDefault="00E4730E" w:rsidP="00E4730E">
      <w:pPr>
        <w:pStyle w:val="a5"/>
        <w:spacing w:before="22"/>
        <w:ind w:left="476"/>
        <w:rPr>
          <w:sz w:val="22"/>
          <w:szCs w:val="22"/>
        </w:rPr>
      </w:pPr>
      <w:r w:rsidRPr="00E4730E">
        <w:rPr>
          <w:b/>
          <w:sz w:val="22"/>
          <w:szCs w:val="22"/>
        </w:rPr>
        <w:t>Аннотация:</w:t>
      </w:r>
      <w:r w:rsidR="007E58CA">
        <w:rPr>
          <w:sz w:val="22"/>
          <w:szCs w:val="22"/>
        </w:rPr>
        <w:t xml:space="preserve"> (</w:t>
      </w:r>
      <w:r w:rsidRPr="00E4730E">
        <w:rPr>
          <w:sz w:val="22"/>
          <w:szCs w:val="22"/>
        </w:rPr>
        <w:t>один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абзац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до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5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строк,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кегль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12,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выравнивание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по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ширине).</w:t>
      </w:r>
    </w:p>
    <w:p w:rsidR="00E4730E" w:rsidRPr="00E4730E" w:rsidRDefault="00E4730E" w:rsidP="00E4730E">
      <w:pPr>
        <w:pStyle w:val="a5"/>
        <w:spacing w:before="22"/>
        <w:ind w:left="3889"/>
        <w:rPr>
          <w:sz w:val="22"/>
          <w:szCs w:val="22"/>
        </w:rPr>
      </w:pPr>
      <w:r w:rsidRPr="00E4730E">
        <w:rPr>
          <w:sz w:val="22"/>
          <w:szCs w:val="22"/>
        </w:rPr>
        <w:t>Пустая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12)</w:t>
      </w:r>
    </w:p>
    <w:p w:rsidR="00E4730E" w:rsidRPr="00E4730E" w:rsidRDefault="00E4730E" w:rsidP="00E4730E">
      <w:pPr>
        <w:spacing w:before="21"/>
        <w:ind w:left="476"/>
        <w:rPr>
          <w:rFonts w:ascii="Times New Roman" w:hAnsi="Times New Roman" w:cs="Times New Roman"/>
        </w:rPr>
      </w:pPr>
      <w:proofErr w:type="spellStart"/>
      <w:r w:rsidRPr="00E4730E">
        <w:rPr>
          <w:rFonts w:ascii="Times New Roman" w:hAnsi="Times New Roman" w:cs="Times New Roman"/>
          <w:b/>
        </w:rPr>
        <w:t>Abstract</w:t>
      </w:r>
      <w:proofErr w:type="spellEnd"/>
      <w:r w:rsidRPr="00E4730E">
        <w:rPr>
          <w:rFonts w:ascii="Times New Roman" w:hAnsi="Times New Roman" w:cs="Times New Roman"/>
          <w:b/>
        </w:rPr>
        <w:t>:</w:t>
      </w:r>
      <w:r w:rsidR="008E78B7">
        <w:rPr>
          <w:rFonts w:ascii="Times New Roman" w:hAnsi="Times New Roman" w:cs="Times New Roman"/>
          <w:b/>
        </w:rPr>
        <w:t xml:space="preserve"> </w:t>
      </w:r>
      <w:r w:rsidRPr="00E4730E">
        <w:rPr>
          <w:rFonts w:ascii="Times New Roman" w:hAnsi="Times New Roman" w:cs="Times New Roman"/>
        </w:rPr>
        <w:t>аннотация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на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английском</w:t>
      </w:r>
      <w:r w:rsidR="008E78B7">
        <w:rPr>
          <w:rFonts w:ascii="Times New Roman" w:hAnsi="Times New Roman" w:cs="Times New Roman"/>
        </w:rPr>
        <w:t xml:space="preserve"> </w:t>
      </w:r>
      <w:r w:rsidRPr="00E4730E">
        <w:rPr>
          <w:rFonts w:ascii="Times New Roman" w:hAnsi="Times New Roman" w:cs="Times New Roman"/>
        </w:rPr>
        <w:t>языке.</w:t>
      </w:r>
    </w:p>
    <w:p w:rsidR="00E4730E" w:rsidRPr="00E4730E" w:rsidRDefault="00E4730E" w:rsidP="00E4730E">
      <w:pPr>
        <w:pStyle w:val="a5"/>
        <w:spacing w:before="22"/>
        <w:ind w:left="3889"/>
        <w:rPr>
          <w:sz w:val="22"/>
          <w:szCs w:val="22"/>
        </w:rPr>
      </w:pPr>
      <w:r w:rsidRPr="00E4730E">
        <w:rPr>
          <w:sz w:val="22"/>
          <w:szCs w:val="22"/>
        </w:rPr>
        <w:t>Пустая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12)</w:t>
      </w:r>
    </w:p>
    <w:p w:rsidR="00E4730E" w:rsidRPr="00E4730E" w:rsidRDefault="00E4730E" w:rsidP="00E4730E">
      <w:pPr>
        <w:pStyle w:val="a5"/>
        <w:spacing w:before="22" w:line="259" w:lineRule="auto"/>
        <w:ind w:right="792" w:firstLine="283"/>
        <w:rPr>
          <w:sz w:val="22"/>
          <w:szCs w:val="22"/>
        </w:rPr>
      </w:pPr>
      <w:r w:rsidRPr="00E4730E">
        <w:rPr>
          <w:b/>
          <w:sz w:val="22"/>
          <w:szCs w:val="22"/>
        </w:rPr>
        <w:t xml:space="preserve">Ключевые слова: </w:t>
      </w:r>
      <w:r w:rsidRPr="00E4730E">
        <w:rPr>
          <w:sz w:val="22"/>
          <w:szCs w:val="22"/>
        </w:rPr>
        <w:t>(не более 5 слов через точку с запятой, кегль 12, выравнивание поширине).</w:t>
      </w:r>
    </w:p>
    <w:p w:rsidR="00E4730E" w:rsidRPr="00E4730E" w:rsidRDefault="00E4730E" w:rsidP="00E4730E">
      <w:pPr>
        <w:pStyle w:val="a5"/>
        <w:spacing w:line="275" w:lineRule="exact"/>
        <w:ind w:left="1106" w:right="827"/>
        <w:jc w:val="center"/>
        <w:rPr>
          <w:sz w:val="22"/>
          <w:szCs w:val="22"/>
        </w:rPr>
      </w:pPr>
      <w:r w:rsidRPr="00E4730E">
        <w:rPr>
          <w:sz w:val="22"/>
          <w:szCs w:val="22"/>
        </w:rPr>
        <w:t>Пустаястрока(кегль12)</w:t>
      </w:r>
    </w:p>
    <w:p w:rsidR="00E4730E" w:rsidRPr="00E4730E" w:rsidRDefault="00E4730E" w:rsidP="00E4730E">
      <w:pPr>
        <w:pStyle w:val="a5"/>
        <w:spacing w:before="24"/>
        <w:ind w:left="365" w:right="2067"/>
        <w:jc w:val="center"/>
        <w:rPr>
          <w:sz w:val="22"/>
          <w:szCs w:val="22"/>
        </w:rPr>
      </w:pPr>
      <w:proofErr w:type="spellStart"/>
      <w:r w:rsidRPr="00E4730E">
        <w:rPr>
          <w:b/>
          <w:sz w:val="22"/>
          <w:szCs w:val="22"/>
        </w:rPr>
        <w:t>Key</w:t>
      </w:r>
      <w:proofErr w:type="spellEnd"/>
      <w:r w:rsidR="008E78B7">
        <w:rPr>
          <w:b/>
          <w:sz w:val="22"/>
          <w:szCs w:val="22"/>
        </w:rPr>
        <w:t xml:space="preserve"> </w:t>
      </w:r>
      <w:proofErr w:type="spellStart"/>
      <w:r w:rsidRPr="00E4730E">
        <w:rPr>
          <w:b/>
          <w:sz w:val="22"/>
          <w:szCs w:val="22"/>
        </w:rPr>
        <w:t>words</w:t>
      </w:r>
      <w:proofErr w:type="spellEnd"/>
      <w:r w:rsidRPr="00E4730E">
        <w:rPr>
          <w:b/>
          <w:sz w:val="22"/>
          <w:szCs w:val="22"/>
        </w:rPr>
        <w:t>:</w:t>
      </w:r>
      <w:r w:rsidR="008E78B7">
        <w:rPr>
          <w:b/>
          <w:sz w:val="22"/>
          <w:szCs w:val="22"/>
        </w:rPr>
        <w:t xml:space="preserve"> </w:t>
      </w:r>
      <w:r w:rsidRPr="00E4730E">
        <w:rPr>
          <w:sz w:val="22"/>
          <w:szCs w:val="22"/>
        </w:rPr>
        <w:t>ключевые слова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на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английском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языке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через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точку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запятой.</w:t>
      </w:r>
    </w:p>
    <w:p w:rsidR="00E4730E" w:rsidRPr="00E4730E" w:rsidRDefault="00E4730E" w:rsidP="00E4730E">
      <w:pPr>
        <w:pStyle w:val="211"/>
        <w:spacing w:before="20"/>
        <w:ind w:left="1106" w:right="822"/>
        <w:jc w:val="center"/>
        <w:rPr>
          <w:sz w:val="22"/>
          <w:szCs w:val="22"/>
        </w:rPr>
      </w:pPr>
      <w:r w:rsidRPr="00E4730E">
        <w:rPr>
          <w:sz w:val="22"/>
          <w:szCs w:val="22"/>
        </w:rPr>
        <w:t>Пустая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строка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(кегль</w:t>
      </w:r>
      <w:r w:rsidR="008E78B7">
        <w:rPr>
          <w:sz w:val="22"/>
          <w:szCs w:val="22"/>
        </w:rPr>
        <w:t xml:space="preserve"> </w:t>
      </w:r>
      <w:r w:rsidRPr="00E4730E">
        <w:rPr>
          <w:sz w:val="22"/>
          <w:szCs w:val="22"/>
        </w:rPr>
        <w:t>14)</w:t>
      </w:r>
    </w:p>
    <w:p w:rsidR="00E4730E" w:rsidRPr="007E58CA" w:rsidRDefault="00E4730E" w:rsidP="008E78B7">
      <w:pPr>
        <w:spacing w:before="24"/>
        <w:ind w:left="468" w:right="194"/>
        <w:jc w:val="both"/>
        <w:rPr>
          <w:rFonts w:ascii="Times New Roman" w:hAnsi="Times New Roman" w:cs="Times New Roman"/>
          <w:sz w:val="24"/>
          <w:szCs w:val="28"/>
        </w:rPr>
      </w:pPr>
      <w:r w:rsidRPr="007E58CA">
        <w:rPr>
          <w:rFonts w:ascii="Times New Roman" w:hAnsi="Times New Roman" w:cs="Times New Roman"/>
          <w:sz w:val="24"/>
          <w:szCs w:val="28"/>
        </w:rPr>
        <w:t>Те</w:t>
      </w:r>
      <w:proofErr w:type="gramStart"/>
      <w:r w:rsidRPr="007E58CA">
        <w:rPr>
          <w:rFonts w:ascii="Times New Roman" w:hAnsi="Times New Roman" w:cs="Times New Roman"/>
          <w:sz w:val="24"/>
          <w:szCs w:val="28"/>
        </w:rPr>
        <w:t>кст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ст</w:t>
      </w:r>
      <w:proofErr w:type="gramEnd"/>
      <w:r w:rsidRPr="007E58CA">
        <w:rPr>
          <w:rFonts w:ascii="Times New Roman" w:hAnsi="Times New Roman" w:cs="Times New Roman"/>
          <w:sz w:val="24"/>
          <w:szCs w:val="28"/>
        </w:rPr>
        <w:t>атьи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(выравнивание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по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ширине,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кегль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14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абзацный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отступ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1,25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мм,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расстановка переносов – без переносов). Ссылки на рисунки, таблицы, схемы и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pacing w:val="-1"/>
          <w:sz w:val="24"/>
          <w:szCs w:val="28"/>
        </w:rPr>
        <w:t>формулы</w:t>
      </w:r>
      <w:r w:rsidR="008E78B7" w:rsidRPr="007E58CA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pacing w:val="-1"/>
          <w:sz w:val="24"/>
          <w:szCs w:val="28"/>
        </w:rPr>
        <w:t>оформляются</w:t>
      </w:r>
      <w:r w:rsidR="008E78B7" w:rsidRPr="007E58CA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курсивом.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Статья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должна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иметь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следующие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структурные</w:t>
      </w:r>
      <w:r w:rsidR="008E78B7" w:rsidRPr="007E58CA">
        <w:rPr>
          <w:rFonts w:ascii="Times New Roman" w:hAnsi="Times New Roman" w:cs="Times New Roman"/>
          <w:sz w:val="24"/>
          <w:szCs w:val="28"/>
        </w:rPr>
        <w:t xml:space="preserve"> </w:t>
      </w:r>
      <w:r w:rsidRPr="007E58CA">
        <w:rPr>
          <w:rFonts w:ascii="Times New Roman" w:hAnsi="Times New Roman" w:cs="Times New Roman"/>
          <w:sz w:val="24"/>
          <w:szCs w:val="28"/>
        </w:rPr>
        <w:t>разделы:</w:t>
      </w:r>
    </w:p>
    <w:p w:rsidR="00BA48FD" w:rsidRDefault="00E4730E" w:rsidP="00BA48FD">
      <w:pPr>
        <w:pStyle w:val="111"/>
        <w:spacing w:before="9"/>
        <w:rPr>
          <w:sz w:val="24"/>
          <w:szCs w:val="24"/>
        </w:rPr>
      </w:pPr>
      <w:r w:rsidRPr="00BA48FD">
        <w:rPr>
          <w:sz w:val="24"/>
          <w:szCs w:val="24"/>
        </w:rPr>
        <w:t>Введение</w:t>
      </w:r>
    </w:p>
    <w:p w:rsidR="00BA48FD" w:rsidRPr="00BA48FD" w:rsidRDefault="00E4730E" w:rsidP="00BA48FD">
      <w:pPr>
        <w:pStyle w:val="111"/>
        <w:spacing w:before="9"/>
        <w:rPr>
          <w:sz w:val="24"/>
          <w:szCs w:val="24"/>
        </w:rPr>
      </w:pPr>
      <w:r w:rsidRPr="00BA48FD">
        <w:rPr>
          <w:sz w:val="24"/>
          <w:szCs w:val="24"/>
        </w:rPr>
        <w:t>Материалы и методы исследований</w:t>
      </w:r>
    </w:p>
    <w:p w:rsidR="00BA48FD" w:rsidRDefault="00E4730E" w:rsidP="00BA48FD">
      <w:pPr>
        <w:pStyle w:val="111"/>
        <w:spacing w:before="9"/>
        <w:rPr>
          <w:sz w:val="24"/>
          <w:szCs w:val="24"/>
        </w:rPr>
      </w:pPr>
      <w:r w:rsidRPr="00BA48FD">
        <w:rPr>
          <w:sz w:val="24"/>
          <w:szCs w:val="24"/>
        </w:rPr>
        <w:t>Результаты и их анализ</w:t>
      </w:r>
    </w:p>
    <w:p w:rsidR="00BA48FD" w:rsidRDefault="00E4730E" w:rsidP="00BA48FD">
      <w:pPr>
        <w:pStyle w:val="111"/>
        <w:spacing w:before="9"/>
        <w:ind w:left="0"/>
        <w:rPr>
          <w:sz w:val="24"/>
          <w:szCs w:val="24"/>
        </w:rPr>
      </w:pPr>
      <w:r w:rsidRPr="00BA48FD">
        <w:rPr>
          <w:sz w:val="24"/>
          <w:szCs w:val="24"/>
        </w:rPr>
        <w:t xml:space="preserve">Обсуждение результатов </w:t>
      </w:r>
    </w:p>
    <w:p w:rsidR="00E4730E" w:rsidRPr="00BA48FD" w:rsidRDefault="00E4730E" w:rsidP="00BA48FD">
      <w:pPr>
        <w:pStyle w:val="111"/>
        <w:spacing w:before="9"/>
        <w:ind w:left="0"/>
        <w:rPr>
          <w:sz w:val="24"/>
          <w:szCs w:val="24"/>
        </w:rPr>
      </w:pPr>
      <w:r w:rsidRPr="00BA48FD">
        <w:rPr>
          <w:sz w:val="24"/>
          <w:szCs w:val="24"/>
        </w:rPr>
        <w:t>Заключение</w:t>
      </w:r>
    </w:p>
    <w:p w:rsidR="00E4730E" w:rsidRPr="00BA48FD" w:rsidRDefault="00E4730E" w:rsidP="00E4730E">
      <w:pPr>
        <w:pStyle w:val="211"/>
        <w:spacing w:before="0" w:line="316" w:lineRule="exact"/>
        <w:ind w:left="1106" w:right="822"/>
        <w:jc w:val="center"/>
        <w:rPr>
          <w:sz w:val="24"/>
          <w:szCs w:val="24"/>
        </w:rPr>
      </w:pPr>
      <w:r w:rsidRPr="00BA48FD">
        <w:rPr>
          <w:sz w:val="24"/>
          <w:szCs w:val="24"/>
        </w:rPr>
        <w:t>Пустая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строка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(кегль</w:t>
      </w:r>
      <w:r w:rsidR="00622E59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14)</w:t>
      </w:r>
    </w:p>
    <w:p w:rsidR="00E4730E" w:rsidRPr="00BA48FD" w:rsidRDefault="00E4730E" w:rsidP="00E4730E">
      <w:pPr>
        <w:spacing w:before="28"/>
        <w:ind w:left="1106" w:right="827"/>
        <w:rPr>
          <w:rFonts w:ascii="Times New Roman" w:hAnsi="Times New Roman" w:cs="Times New Roman"/>
          <w:b/>
          <w:sz w:val="24"/>
          <w:szCs w:val="24"/>
        </w:rPr>
      </w:pPr>
      <w:r w:rsidRPr="00BA48FD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="008E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sz w:val="24"/>
          <w:szCs w:val="24"/>
        </w:rPr>
        <w:t>(полужирный,</w:t>
      </w:r>
      <w:r w:rsidR="008E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sz w:val="24"/>
          <w:szCs w:val="24"/>
        </w:rPr>
        <w:t>по</w:t>
      </w:r>
      <w:r w:rsidR="008E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sz w:val="24"/>
          <w:szCs w:val="24"/>
        </w:rPr>
        <w:t>центру,</w:t>
      </w:r>
      <w:r w:rsidR="008E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sz w:val="24"/>
          <w:szCs w:val="24"/>
        </w:rPr>
        <w:t>кегль</w:t>
      </w:r>
      <w:r w:rsidR="008E78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8FD">
        <w:rPr>
          <w:rFonts w:ascii="Times New Roman" w:hAnsi="Times New Roman" w:cs="Times New Roman"/>
          <w:b/>
          <w:sz w:val="24"/>
          <w:szCs w:val="24"/>
        </w:rPr>
        <w:t>14)</w:t>
      </w:r>
    </w:p>
    <w:p w:rsidR="00E4730E" w:rsidRPr="00BA48FD" w:rsidRDefault="00E4730E" w:rsidP="00E4730E">
      <w:pPr>
        <w:pStyle w:val="a5"/>
        <w:spacing w:before="23"/>
        <w:ind w:left="1106" w:right="827"/>
        <w:jc w:val="center"/>
        <w:rPr>
          <w:sz w:val="24"/>
          <w:szCs w:val="24"/>
        </w:rPr>
      </w:pPr>
      <w:r w:rsidRPr="00BA48FD">
        <w:rPr>
          <w:sz w:val="24"/>
          <w:szCs w:val="24"/>
        </w:rPr>
        <w:t>Пустая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строка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(кегль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14)</w:t>
      </w:r>
    </w:p>
    <w:p w:rsidR="00E4730E" w:rsidRPr="00BA48FD" w:rsidRDefault="00E4730E" w:rsidP="008E78B7">
      <w:pPr>
        <w:pStyle w:val="211"/>
        <w:spacing w:before="21" w:line="259" w:lineRule="auto"/>
        <w:ind w:left="192" w:right="234" w:firstLine="283"/>
        <w:rPr>
          <w:sz w:val="24"/>
          <w:szCs w:val="24"/>
        </w:rPr>
      </w:pPr>
      <w:r w:rsidRPr="00BA48FD">
        <w:rPr>
          <w:sz w:val="24"/>
          <w:szCs w:val="24"/>
        </w:rPr>
        <w:t xml:space="preserve">1. Библиографическая запись по ГОСТ </w:t>
      </w:r>
      <w:proofErr w:type="gramStart"/>
      <w:r w:rsidRPr="00BA48FD">
        <w:rPr>
          <w:sz w:val="24"/>
          <w:szCs w:val="24"/>
        </w:rPr>
        <w:t>Р</w:t>
      </w:r>
      <w:proofErr w:type="gramEnd"/>
      <w:r w:rsidRPr="00BA48FD">
        <w:rPr>
          <w:sz w:val="24"/>
          <w:szCs w:val="24"/>
        </w:rPr>
        <w:t xml:space="preserve"> 7.0.100-2018 (выравнивание по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ширине,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кегль</w:t>
      </w:r>
      <w:r w:rsidR="008E78B7">
        <w:rPr>
          <w:sz w:val="24"/>
          <w:szCs w:val="24"/>
        </w:rPr>
        <w:t xml:space="preserve"> </w:t>
      </w:r>
      <w:r w:rsidR="00613503">
        <w:rPr>
          <w:spacing w:val="-1"/>
          <w:sz w:val="24"/>
          <w:szCs w:val="24"/>
        </w:rPr>
        <w:t>1</w:t>
      </w:r>
      <w:r w:rsidRPr="00BA48FD">
        <w:rPr>
          <w:sz w:val="24"/>
          <w:szCs w:val="24"/>
        </w:rPr>
        <w:t>4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абзацный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отступ 1,25</w:t>
      </w:r>
      <w:r w:rsidR="008E78B7">
        <w:rPr>
          <w:sz w:val="24"/>
          <w:szCs w:val="24"/>
        </w:rPr>
        <w:t xml:space="preserve"> </w:t>
      </w:r>
      <w:r w:rsidRPr="00BA48FD">
        <w:rPr>
          <w:sz w:val="24"/>
          <w:szCs w:val="24"/>
        </w:rPr>
        <w:t>мм).</w:t>
      </w:r>
    </w:p>
    <w:p w:rsidR="00E4730E" w:rsidRPr="00BA48FD" w:rsidRDefault="00E4730E" w:rsidP="00BA48FD">
      <w:pPr>
        <w:ind w:left="476"/>
        <w:jc w:val="both"/>
        <w:rPr>
          <w:rFonts w:ascii="Times New Roman" w:hAnsi="Times New Roman" w:cs="Times New Roman"/>
          <w:sz w:val="24"/>
          <w:szCs w:val="24"/>
        </w:rPr>
      </w:pPr>
      <w:r w:rsidRPr="00BA48FD">
        <w:rPr>
          <w:rFonts w:ascii="Times New Roman" w:hAnsi="Times New Roman" w:cs="Times New Roman"/>
          <w:sz w:val="24"/>
          <w:szCs w:val="24"/>
        </w:rPr>
        <w:t>2. …</w:t>
      </w:r>
    </w:p>
    <w:p w:rsidR="00E4730E" w:rsidRPr="00BA48FD" w:rsidRDefault="00E4730E" w:rsidP="00E4730E">
      <w:pPr>
        <w:pStyle w:val="211"/>
        <w:rPr>
          <w:sz w:val="24"/>
          <w:szCs w:val="24"/>
        </w:rPr>
      </w:pPr>
      <w:r w:rsidRPr="00BA48FD">
        <w:rPr>
          <w:sz w:val="24"/>
          <w:szCs w:val="24"/>
        </w:rPr>
        <w:t>3. …</w:t>
      </w:r>
    </w:p>
    <w:p w:rsidR="00E4730E" w:rsidRPr="00BA48FD" w:rsidRDefault="00E4730E" w:rsidP="00D75C3A">
      <w:pPr>
        <w:tabs>
          <w:tab w:val="left" w:pos="993"/>
        </w:tabs>
        <w:spacing w:before="0" w:after="0" w:line="20" w:lineRule="atLeast"/>
        <w:ind w:righ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4730E" w:rsidRPr="00BA48FD" w:rsidSect="002670B0">
      <w:pgSz w:w="11906" w:h="16838" w:code="9"/>
      <w:pgMar w:top="993" w:right="566" w:bottom="70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C37"/>
    <w:multiLevelType w:val="hybridMultilevel"/>
    <w:tmpl w:val="AD369508"/>
    <w:lvl w:ilvl="0" w:tplc="FDAA09D6">
      <w:start w:val="1"/>
      <w:numFmt w:val="decimal"/>
      <w:lvlText w:val="%1."/>
      <w:lvlJc w:val="left"/>
      <w:pPr>
        <w:ind w:left="4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B25A20">
      <w:start w:val="1"/>
      <w:numFmt w:val="decimal"/>
      <w:lvlText w:val="%2."/>
      <w:lvlJc w:val="left"/>
      <w:pPr>
        <w:ind w:left="7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6C9AE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3" w:tplc="43603A64">
      <w:numFmt w:val="bullet"/>
      <w:lvlText w:val="•"/>
      <w:lvlJc w:val="left"/>
      <w:pPr>
        <w:ind w:left="2788" w:hanging="240"/>
      </w:pPr>
      <w:rPr>
        <w:rFonts w:hint="default"/>
        <w:lang w:val="ru-RU" w:eastAsia="en-US" w:bidi="ar-SA"/>
      </w:rPr>
    </w:lvl>
    <w:lvl w:ilvl="4" w:tplc="90049700">
      <w:numFmt w:val="bullet"/>
      <w:lvlText w:val="•"/>
      <w:lvlJc w:val="left"/>
      <w:pPr>
        <w:ind w:left="3822" w:hanging="240"/>
      </w:pPr>
      <w:rPr>
        <w:rFonts w:hint="default"/>
        <w:lang w:val="ru-RU" w:eastAsia="en-US" w:bidi="ar-SA"/>
      </w:rPr>
    </w:lvl>
    <w:lvl w:ilvl="5" w:tplc="7488127A">
      <w:numFmt w:val="bullet"/>
      <w:lvlText w:val="•"/>
      <w:lvlJc w:val="left"/>
      <w:pPr>
        <w:ind w:left="4856" w:hanging="240"/>
      </w:pPr>
      <w:rPr>
        <w:rFonts w:hint="default"/>
        <w:lang w:val="ru-RU" w:eastAsia="en-US" w:bidi="ar-SA"/>
      </w:rPr>
    </w:lvl>
    <w:lvl w:ilvl="6" w:tplc="58205CB0">
      <w:numFmt w:val="bullet"/>
      <w:lvlText w:val="•"/>
      <w:lvlJc w:val="left"/>
      <w:pPr>
        <w:ind w:left="5890" w:hanging="240"/>
      </w:pPr>
      <w:rPr>
        <w:rFonts w:hint="default"/>
        <w:lang w:val="ru-RU" w:eastAsia="en-US" w:bidi="ar-SA"/>
      </w:rPr>
    </w:lvl>
    <w:lvl w:ilvl="7" w:tplc="347A7918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8" w:tplc="F9ACD64E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</w:abstractNum>
  <w:abstractNum w:abstractNumId="1">
    <w:nsid w:val="08224152"/>
    <w:multiLevelType w:val="hybridMultilevel"/>
    <w:tmpl w:val="5A282E0C"/>
    <w:lvl w:ilvl="0" w:tplc="04190001">
      <w:start w:val="1"/>
      <w:numFmt w:val="bullet"/>
      <w:lvlText w:val=""/>
      <w:lvlJc w:val="left"/>
      <w:pPr>
        <w:ind w:left="192" w:hanging="274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5D588170">
      <w:numFmt w:val="bullet"/>
      <w:lvlText w:val="•"/>
      <w:lvlJc w:val="left"/>
      <w:pPr>
        <w:ind w:left="1182" w:hanging="274"/>
      </w:pPr>
      <w:rPr>
        <w:rFonts w:hint="default"/>
        <w:lang w:val="ru-RU" w:eastAsia="en-US" w:bidi="ar-SA"/>
      </w:rPr>
    </w:lvl>
    <w:lvl w:ilvl="2" w:tplc="1FE05A12">
      <w:numFmt w:val="bullet"/>
      <w:lvlText w:val="•"/>
      <w:lvlJc w:val="left"/>
      <w:pPr>
        <w:ind w:left="2165" w:hanging="274"/>
      </w:pPr>
      <w:rPr>
        <w:rFonts w:hint="default"/>
        <w:lang w:val="ru-RU" w:eastAsia="en-US" w:bidi="ar-SA"/>
      </w:rPr>
    </w:lvl>
    <w:lvl w:ilvl="3" w:tplc="E9200914">
      <w:numFmt w:val="bullet"/>
      <w:lvlText w:val="•"/>
      <w:lvlJc w:val="left"/>
      <w:pPr>
        <w:ind w:left="3147" w:hanging="274"/>
      </w:pPr>
      <w:rPr>
        <w:rFonts w:hint="default"/>
        <w:lang w:val="ru-RU" w:eastAsia="en-US" w:bidi="ar-SA"/>
      </w:rPr>
    </w:lvl>
    <w:lvl w:ilvl="4" w:tplc="7E5026C8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5" w:tplc="1FF8E518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650CD53A">
      <w:numFmt w:val="bullet"/>
      <w:lvlText w:val="•"/>
      <w:lvlJc w:val="left"/>
      <w:pPr>
        <w:ind w:left="6095" w:hanging="274"/>
      </w:pPr>
      <w:rPr>
        <w:rFonts w:hint="default"/>
        <w:lang w:val="ru-RU" w:eastAsia="en-US" w:bidi="ar-SA"/>
      </w:rPr>
    </w:lvl>
    <w:lvl w:ilvl="7" w:tplc="9F064B3E">
      <w:numFmt w:val="bullet"/>
      <w:lvlText w:val="•"/>
      <w:lvlJc w:val="left"/>
      <w:pPr>
        <w:ind w:left="7078" w:hanging="274"/>
      </w:pPr>
      <w:rPr>
        <w:rFonts w:hint="default"/>
        <w:lang w:val="ru-RU" w:eastAsia="en-US" w:bidi="ar-SA"/>
      </w:rPr>
    </w:lvl>
    <w:lvl w:ilvl="8" w:tplc="DFC8AD46">
      <w:numFmt w:val="bullet"/>
      <w:lvlText w:val="•"/>
      <w:lvlJc w:val="left"/>
      <w:pPr>
        <w:ind w:left="8061" w:hanging="274"/>
      </w:pPr>
      <w:rPr>
        <w:rFonts w:hint="default"/>
        <w:lang w:val="ru-RU" w:eastAsia="en-US" w:bidi="ar-SA"/>
      </w:rPr>
    </w:lvl>
  </w:abstractNum>
  <w:abstractNum w:abstractNumId="2">
    <w:nsid w:val="29B96A51"/>
    <w:multiLevelType w:val="hybridMultilevel"/>
    <w:tmpl w:val="DC789FD8"/>
    <w:lvl w:ilvl="0" w:tplc="A9EC5168">
      <w:numFmt w:val="bullet"/>
      <w:lvlText w:val="–"/>
      <w:lvlJc w:val="left"/>
      <w:pPr>
        <w:ind w:left="37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64238C">
      <w:numFmt w:val="bullet"/>
      <w:lvlText w:val="•"/>
      <w:lvlJc w:val="left"/>
      <w:pPr>
        <w:ind w:left="1344" w:hanging="181"/>
      </w:pPr>
      <w:rPr>
        <w:rFonts w:hint="default"/>
        <w:lang w:val="ru-RU" w:eastAsia="en-US" w:bidi="ar-SA"/>
      </w:rPr>
    </w:lvl>
    <w:lvl w:ilvl="2" w:tplc="FD66F26C">
      <w:numFmt w:val="bullet"/>
      <w:lvlText w:val="•"/>
      <w:lvlJc w:val="left"/>
      <w:pPr>
        <w:ind w:left="2309" w:hanging="181"/>
      </w:pPr>
      <w:rPr>
        <w:rFonts w:hint="default"/>
        <w:lang w:val="ru-RU" w:eastAsia="en-US" w:bidi="ar-SA"/>
      </w:rPr>
    </w:lvl>
    <w:lvl w:ilvl="3" w:tplc="A55A0E42">
      <w:numFmt w:val="bullet"/>
      <w:lvlText w:val="•"/>
      <w:lvlJc w:val="left"/>
      <w:pPr>
        <w:ind w:left="3273" w:hanging="181"/>
      </w:pPr>
      <w:rPr>
        <w:rFonts w:hint="default"/>
        <w:lang w:val="ru-RU" w:eastAsia="en-US" w:bidi="ar-SA"/>
      </w:rPr>
    </w:lvl>
    <w:lvl w:ilvl="4" w:tplc="5730302C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817E5934">
      <w:numFmt w:val="bullet"/>
      <w:lvlText w:val="•"/>
      <w:lvlJc w:val="left"/>
      <w:pPr>
        <w:ind w:left="5203" w:hanging="181"/>
      </w:pPr>
      <w:rPr>
        <w:rFonts w:hint="default"/>
        <w:lang w:val="ru-RU" w:eastAsia="en-US" w:bidi="ar-SA"/>
      </w:rPr>
    </w:lvl>
    <w:lvl w:ilvl="6" w:tplc="96AE34B0">
      <w:numFmt w:val="bullet"/>
      <w:lvlText w:val="•"/>
      <w:lvlJc w:val="left"/>
      <w:pPr>
        <w:ind w:left="6167" w:hanging="181"/>
      </w:pPr>
      <w:rPr>
        <w:rFonts w:hint="default"/>
        <w:lang w:val="ru-RU" w:eastAsia="en-US" w:bidi="ar-SA"/>
      </w:rPr>
    </w:lvl>
    <w:lvl w:ilvl="7" w:tplc="C986A742">
      <w:numFmt w:val="bullet"/>
      <w:lvlText w:val="•"/>
      <w:lvlJc w:val="left"/>
      <w:pPr>
        <w:ind w:left="7132" w:hanging="181"/>
      </w:pPr>
      <w:rPr>
        <w:rFonts w:hint="default"/>
        <w:lang w:val="ru-RU" w:eastAsia="en-US" w:bidi="ar-SA"/>
      </w:rPr>
    </w:lvl>
    <w:lvl w:ilvl="8" w:tplc="247C0548">
      <w:numFmt w:val="bullet"/>
      <w:lvlText w:val="•"/>
      <w:lvlJc w:val="left"/>
      <w:pPr>
        <w:ind w:left="8097" w:hanging="181"/>
      </w:pPr>
      <w:rPr>
        <w:rFonts w:hint="default"/>
        <w:lang w:val="ru-RU" w:eastAsia="en-US" w:bidi="ar-SA"/>
      </w:rPr>
    </w:lvl>
  </w:abstractNum>
  <w:abstractNum w:abstractNumId="3">
    <w:nsid w:val="394D09EC"/>
    <w:multiLevelType w:val="hybridMultilevel"/>
    <w:tmpl w:val="452AD874"/>
    <w:lvl w:ilvl="0" w:tplc="48429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C5747A"/>
    <w:multiLevelType w:val="hybridMultilevel"/>
    <w:tmpl w:val="8392077E"/>
    <w:lvl w:ilvl="0" w:tplc="E1B69868">
      <w:start w:val="1"/>
      <w:numFmt w:val="decimal"/>
      <w:lvlText w:val="%1."/>
      <w:lvlJc w:val="left"/>
      <w:pPr>
        <w:ind w:left="19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588170">
      <w:numFmt w:val="bullet"/>
      <w:lvlText w:val="•"/>
      <w:lvlJc w:val="left"/>
      <w:pPr>
        <w:ind w:left="1182" w:hanging="274"/>
      </w:pPr>
      <w:rPr>
        <w:rFonts w:hint="default"/>
        <w:lang w:val="ru-RU" w:eastAsia="en-US" w:bidi="ar-SA"/>
      </w:rPr>
    </w:lvl>
    <w:lvl w:ilvl="2" w:tplc="1FE05A12">
      <w:numFmt w:val="bullet"/>
      <w:lvlText w:val="•"/>
      <w:lvlJc w:val="left"/>
      <w:pPr>
        <w:ind w:left="2165" w:hanging="274"/>
      </w:pPr>
      <w:rPr>
        <w:rFonts w:hint="default"/>
        <w:lang w:val="ru-RU" w:eastAsia="en-US" w:bidi="ar-SA"/>
      </w:rPr>
    </w:lvl>
    <w:lvl w:ilvl="3" w:tplc="E9200914">
      <w:numFmt w:val="bullet"/>
      <w:lvlText w:val="•"/>
      <w:lvlJc w:val="left"/>
      <w:pPr>
        <w:ind w:left="3147" w:hanging="274"/>
      </w:pPr>
      <w:rPr>
        <w:rFonts w:hint="default"/>
        <w:lang w:val="ru-RU" w:eastAsia="en-US" w:bidi="ar-SA"/>
      </w:rPr>
    </w:lvl>
    <w:lvl w:ilvl="4" w:tplc="7E5026C8">
      <w:numFmt w:val="bullet"/>
      <w:lvlText w:val="•"/>
      <w:lvlJc w:val="left"/>
      <w:pPr>
        <w:ind w:left="4130" w:hanging="274"/>
      </w:pPr>
      <w:rPr>
        <w:rFonts w:hint="default"/>
        <w:lang w:val="ru-RU" w:eastAsia="en-US" w:bidi="ar-SA"/>
      </w:rPr>
    </w:lvl>
    <w:lvl w:ilvl="5" w:tplc="1FF8E518">
      <w:numFmt w:val="bullet"/>
      <w:lvlText w:val="•"/>
      <w:lvlJc w:val="left"/>
      <w:pPr>
        <w:ind w:left="5113" w:hanging="274"/>
      </w:pPr>
      <w:rPr>
        <w:rFonts w:hint="default"/>
        <w:lang w:val="ru-RU" w:eastAsia="en-US" w:bidi="ar-SA"/>
      </w:rPr>
    </w:lvl>
    <w:lvl w:ilvl="6" w:tplc="650CD53A">
      <w:numFmt w:val="bullet"/>
      <w:lvlText w:val="•"/>
      <w:lvlJc w:val="left"/>
      <w:pPr>
        <w:ind w:left="6095" w:hanging="274"/>
      </w:pPr>
      <w:rPr>
        <w:rFonts w:hint="default"/>
        <w:lang w:val="ru-RU" w:eastAsia="en-US" w:bidi="ar-SA"/>
      </w:rPr>
    </w:lvl>
    <w:lvl w:ilvl="7" w:tplc="9F064B3E">
      <w:numFmt w:val="bullet"/>
      <w:lvlText w:val="•"/>
      <w:lvlJc w:val="left"/>
      <w:pPr>
        <w:ind w:left="7078" w:hanging="274"/>
      </w:pPr>
      <w:rPr>
        <w:rFonts w:hint="default"/>
        <w:lang w:val="ru-RU" w:eastAsia="en-US" w:bidi="ar-SA"/>
      </w:rPr>
    </w:lvl>
    <w:lvl w:ilvl="8" w:tplc="DFC8AD46">
      <w:numFmt w:val="bullet"/>
      <w:lvlText w:val="•"/>
      <w:lvlJc w:val="left"/>
      <w:pPr>
        <w:ind w:left="8061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1C"/>
    <w:rsid w:val="00006B67"/>
    <w:rsid w:val="00014146"/>
    <w:rsid w:val="00014F07"/>
    <w:rsid w:val="00050FC5"/>
    <w:rsid w:val="00055BB5"/>
    <w:rsid w:val="000811E4"/>
    <w:rsid w:val="000B3308"/>
    <w:rsid w:val="000C3C38"/>
    <w:rsid w:val="000C5D7F"/>
    <w:rsid w:val="001063B5"/>
    <w:rsid w:val="00115A7F"/>
    <w:rsid w:val="00116CF3"/>
    <w:rsid w:val="00143E3A"/>
    <w:rsid w:val="001B4A77"/>
    <w:rsid w:val="001D274C"/>
    <w:rsid w:val="001E0FAE"/>
    <w:rsid w:val="001F411E"/>
    <w:rsid w:val="002015E6"/>
    <w:rsid w:val="00204DBC"/>
    <w:rsid w:val="00241F17"/>
    <w:rsid w:val="002670B0"/>
    <w:rsid w:val="00275A8D"/>
    <w:rsid w:val="00280053"/>
    <w:rsid w:val="00285BCC"/>
    <w:rsid w:val="00294FC4"/>
    <w:rsid w:val="002A61CE"/>
    <w:rsid w:val="002C6F14"/>
    <w:rsid w:val="002E12C4"/>
    <w:rsid w:val="002E27E7"/>
    <w:rsid w:val="0031053E"/>
    <w:rsid w:val="00357317"/>
    <w:rsid w:val="00371A24"/>
    <w:rsid w:val="00385853"/>
    <w:rsid w:val="00397434"/>
    <w:rsid w:val="003A0062"/>
    <w:rsid w:val="003C28FD"/>
    <w:rsid w:val="003E62FB"/>
    <w:rsid w:val="00443CF3"/>
    <w:rsid w:val="00453749"/>
    <w:rsid w:val="0046026A"/>
    <w:rsid w:val="0046106F"/>
    <w:rsid w:val="004804E4"/>
    <w:rsid w:val="004825D3"/>
    <w:rsid w:val="00483A08"/>
    <w:rsid w:val="00491570"/>
    <w:rsid w:val="004942FB"/>
    <w:rsid w:val="004F3D73"/>
    <w:rsid w:val="00541718"/>
    <w:rsid w:val="00550BF7"/>
    <w:rsid w:val="00573BFA"/>
    <w:rsid w:val="00590E9A"/>
    <w:rsid w:val="005A4FB9"/>
    <w:rsid w:val="005E4641"/>
    <w:rsid w:val="005E7C9E"/>
    <w:rsid w:val="005F1239"/>
    <w:rsid w:val="00613503"/>
    <w:rsid w:val="00622E59"/>
    <w:rsid w:val="00665FA1"/>
    <w:rsid w:val="00673076"/>
    <w:rsid w:val="00692826"/>
    <w:rsid w:val="006C2AD4"/>
    <w:rsid w:val="006F04A2"/>
    <w:rsid w:val="006F0D7C"/>
    <w:rsid w:val="006F4F52"/>
    <w:rsid w:val="00702ED0"/>
    <w:rsid w:val="00727F68"/>
    <w:rsid w:val="00740DCA"/>
    <w:rsid w:val="0074137E"/>
    <w:rsid w:val="007677BB"/>
    <w:rsid w:val="00780B4A"/>
    <w:rsid w:val="00793CEB"/>
    <w:rsid w:val="007D5C78"/>
    <w:rsid w:val="007E544E"/>
    <w:rsid w:val="007E58CA"/>
    <w:rsid w:val="007F14B2"/>
    <w:rsid w:val="00842FCC"/>
    <w:rsid w:val="00847D1C"/>
    <w:rsid w:val="00853DE2"/>
    <w:rsid w:val="008571E5"/>
    <w:rsid w:val="00877E6D"/>
    <w:rsid w:val="008E78B7"/>
    <w:rsid w:val="009406DF"/>
    <w:rsid w:val="00972B33"/>
    <w:rsid w:val="009777A4"/>
    <w:rsid w:val="00981695"/>
    <w:rsid w:val="009A49D1"/>
    <w:rsid w:val="009D7081"/>
    <w:rsid w:val="00A03E2C"/>
    <w:rsid w:val="00A239F6"/>
    <w:rsid w:val="00A25F69"/>
    <w:rsid w:val="00A31265"/>
    <w:rsid w:val="00A45E91"/>
    <w:rsid w:val="00A53CE1"/>
    <w:rsid w:val="00A661D7"/>
    <w:rsid w:val="00A92EB3"/>
    <w:rsid w:val="00AA16DB"/>
    <w:rsid w:val="00AC138D"/>
    <w:rsid w:val="00AE28E1"/>
    <w:rsid w:val="00B052AA"/>
    <w:rsid w:val="00B12FC6"/>
    <w:rsid w:val="00B22E8F"/>
    <w:rsid w:val="00B30555"/>
    <w:rsid w:val="00B353C0"/>
    <w:rsid w:val="00B53B00"/>
    <w:rsid w:val="00B621AE"/>
    <w:rsid w:val="00B624B0"/>
    <w:rsid w:val="00B670D5"/>
    <w:rsid w:val="00B676E4"/>
    <w:rsid w:val="00BA48FD"/>
    <w:rsid w:val="00BA5508"/>
    <w:rsid w:val="00BB302C"/>
    <w:rsid w:val="00BD25CE"/>
    <w:rsid w:val="00C05BFA"/>
    <w:rsid w:val="00C83875"/>
    <w:rsid w:val="00C867D3"/>
    <w:rsid w:val="00CA63FE"/>
    <w:rsid w:val="00CB3BC9"/>
    <w:rsid w:val="00CE293F"/>
    <w:rsid w:val="00CE671C"/>
    <w:rsid w:val="00D541D9"/>
    <w:rsid w:val="00D75C3A"/>
    <w:rsid w:val="00D837E3"/>
    <w:rsid w:val="00DB01E5"/>
    <w:rsid w:val="00E3366F"/>
    <w:rsid w:val="00E40228"/>
    <w:rsid w:val="00E4730E"/>
    <w:rsid w:val="00E524C0"/>
    <w:rsid w:val="00E55660"/>
    <w:rsid w:val="00E82273"/>
    <w:rsid w:val="00E90DBF"/>
    <w:rsid w:val="00EB4CB0"/>
    <w:rsid w:val="00EB7616"/>
    <w:rsid w:val="00F05F1E"/>
    <w:rsid w:val="00F15FEA"/>
    <w:rsid w:val="00F2125F"/>
    <w:rsid w:val="00F44774"/>
    <w:rsid w:val="00F571E2"/>
    <w:rsid w:val="00F7465A"/>
    <w:rsid w:val="00FA0479"/>
    <w:rsid w:val="00FD2CBD"/>
    <w:rsid w:val="00FD5D10"/>
    <w:rsid w:val="00FE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 w:after="160"/>
        <w:ind w:right="45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E"/>
    <w:pPr>
      <w:spacing w:line="259" w:lineRule="auto"/>
    </w:pPr>
  </w:style>
  <w:style w:type="paragraph" w:styleId="1">
    <w:name w:val="heading 1"/>
    <w:basedOn w:val="a"/>
    <w:link w:val="10"/>
    <w:uiPriority w:val="9"/>
    <w:qFormat/>
    <w:rsid w:val="00F0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1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5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5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5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5F1E"/>
    <w:rPr>
      <w:b/>
      <w:bCs/>
    </w:rPr>
  </w:style>
  <w:style w:type="paragraph" w:styleId="a4">
    <w:name w:val="List Paragraph"/>
    <w:basedOn w:val="a"/>
    <w:uiPriority w:val="1"/>
    <w:qFormat/>
    <w:rsid w:val="00F05F1E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5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F05F1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05F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5F1E"/>
    <w:pPr>
      <w:widowControl w:val="0"/>
      <w:autoSpaceDE w:val="0"/>
      <w:autoSpaceDN w:val="0"/>
      <w:spacing w:after="0" w:line="236" w:lineRule="exact"/>
      <w:ind w:left="36"/>
    </w:pPr>
    <w:rPr>
      <w:rFonts w:ascii="Calibri" w:eastAsia="Calibri" w:hAnsi="Calibri" w:cs="Calibri"/>
    </w:rPr>
  </w:style>
  <w:style w:type="paragraph" w:customStyle="1" w:styleId="11">
    <w:name w:val="Оглавление 11"/>
    <w:basedOn w:val="a"/>
    <w:uiPriority w:val="1"/>
    <w:qFormat/>
    <w:rsid w:val="00F05F1E"/>
    <w:pPr>
      <w:widowControl w:val="0"/>
      <w:autoSpaceDE w:val="0"/>
      <w:autoSpaceDN w:val="0"/>
      <w:spacing w:before="199" w:after="0" w:line="240" w:lineRule="auto"/>
      <w:ind w:left="59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05F1E"/>
    <w:pPr>
      <w:widowControl w:val="0"/>
      <w:autoSpaceDE w:val="0"/>
      <w:autoSpaceDN w:val="0"/>
      <w:spacing w:before="201" w:after="0" w:line="240" w:lineRule="auto"/>
      <w:ind w:left="59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05F1E"/>
    <w:pPr>
      <w:widowControl w:val="0"/>
      <w:autoSpaceDE w:val="0"/>
      <w:autoSpaceDN w:val="0"/>
      <w:spacing w:after="0" w:line="240" w:lineRule="auto"/>
      <w:ind w:left="8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05F1E"/>
    <w:pPr>
      <w:widowControl w:val="0"/>
      <w:autoSpaceDE w:val="0"/>
      <w:autoSpaceDN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05F1E"/>
    <w:pPr>
      <w:widowControl w:val="0"/>
      <w:autoSpaceDE w:val="0"/>
      <w:autoSpaceDN w:val="0"/>
      <w:spacing w:before="23" w:after="0" w:line="240" w:lineRule="auto"/>
      <w:ind w:left="20"/>
      <w:outlineLvl w:val="3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F05F1E"/>
    <w:pPr>
      <w:widowControl w:val="0"/>
      <w:autoSpaceDE w:val="0"/>
      <w:autoSpaceDN w:val="0"/>
      <w:spacing w:before="79" w:after="0" w:line="240" w:lineRule="auto"/>
      <w:ind w:left="218" w:hanging="361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customStyle="1" w:styleId="310">
    <w:name w:val="Заголовок 31"/>
    <w:basedOn w:val="a"/>
    <w:uiPriority w:val="1"/>
    <w:qFormat/>
    <w:rsid w:val="00EB7616"/>
    <w:pPr>
      <w:widowControl w:val="0"/>
      <w:autoSpaceDE w:val="0"/>
      <w:autoSpaceDN w:val="0"/>
      <w:spacing w:before="0" w:after="0" w:line="240" w:lineRule="auto"/>
      <w:ind w:left="476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EB76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76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616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uiPriority w:val="1"/>
    <w:qFormat/>
    <w:rsid w:val="00E4730E"/>
    <w:pPr>
      <w:widowControl w:val="0"/>
      <w:autoSpaceDE w:val="0"/>
      <w:autoSpaceDN w:val="0"/>
      <w:spacing w:before="4" w:after="0" w:line="240" w:lineRule="auto"/>
      <w:ind w:left="476" w:right="0"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1">
    <w:name w:val="Заголовок 21"/>
    <w:basedOn w:val="a"/>
    <w:uiPriority w:val="1"/>
    <w:qFormat/>
    <w:rsid w:val="00E4730E"/>
    <w:pPr>
      <w:widowControl w:val="0"/>
      <w:autoSpaceDE w:val="0"/>
      <w:autoSpaceDN w:val="0"/>
      <w:spacing w:before="26" w:after="0" w:line="240" w:lineRule="auto"/>
      <w:ind w:left="476" w:right="0"/>
      <w:jc w:val="lef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2015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 w:after="160"/>
        <w:ind w:right="45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E"/>
    <w:pPr>
      <w:spacing w:line="259" w:lineRule="auto"/>
    </w:pPr>
  </w:style>
  <w:style w:type="paragraph" w:styleId="1">
    <w:name w:val="heading 1"/>
    <w:basedOn w:val="a"/>
    <w:link w:val="10"/>
    <w:uiPriority w:val="9"/>
    <w:qFormat/>
    <w:rsid w:val="00F05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F1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05F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5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5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05F1E"/>
    <w:rPr>
      <w:b/>
      <w:bCs/>
    </w:rPr>
  </w:style>
  <w:style w:type="paragraph" w:styleId="a4">
    <w:name w:val="List Paragraph"/>
    <w:basedOn w:val="a"/>
    <w:uiPriority w:val="1"/>
    <w:qFormat/>
    <w:rsid w:val="00F05F1E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05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uiPriority w:val="1"/>
    <w:qFormat/>
    <w:rsid w:val="00F05F1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F05F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5F1E"/>
    <w:pPr>
      <w:widowControl w:val="0"/>
      <w:autoSpaceDE w:val="0"/>
      <w:autoSpaceDN w:val="0"/>
      <w:spacing w:after="0" w:line="236" w:lineRule="exact"/>
      <w:ind w:left="36"/>
    </w:pPr>
    <w:rPr>
      <w:rFonts w:ascii="Calibri" w:eastAsia="Calibri" w:hAnsi="Calibri" w:cs="Calibri"/>
    </w:rPr>
  </w:style>
  <w:style w:type="paragraph" w:customStyle="1" w:styleId="11">
    <w:name w:val="Оглавление 11"/>
    <w:basedOn w:val="a"/>
    <w:uiPriority w:val="1"/>
    <w:qFormat/>
    <w:rsid w:val="00F05F1E"/>
    <w:pPr>
      <w:widowControl w:val="0"/>
      <w:autoSpaceDE w:val="0"/>
      <w:autoSpaceDN w:val="0"/>
      <w:spacing w:before="199" w:after="0" w:line="240" w:lineRule="auto"/>
      <w:ind w:left="59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F05F1E"/>
    <w:pPr>
      <w:widowControl w:val="0"/>
      <w:autoSpaceDE w:val="0"/>
      <w:autoSpaceDN w:val="0"/>
      <w:spacing w:before="201" w:after="0" w:line="240" w:lineRule="auto"/>
      <w:ind w:left="59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05F1E"/>
    <w:pPr>
      <w:widowControl w:val="0"/>
      <w:autoSpaceDE w:val="0"/>
      <w:autoSpaceDN w:val="0"/>
      <w:spacing w:after="0" w:line="240" w:lineRule="auto"/>
      <w:ind w:left="87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05F1E"/>
    <w:pPr>
      <w:widowControl w:val="0"/>
      <w:autoSpaceDE w:val="0"/>
      <w:autoSpaceDN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05F1E"/>
    <w:pPr>
      <w:widowControl w:val="0"/>
      <w:autoSpaceDE w:val="0"/>
      <w:autoSpaceDN w:val="0"/>
      <w:spacing w:before="23" w:after="0" w:line="240" w:lineRule="auto"/>
      <w:ind w:left="20"/>
      <w:outlineLvl w:val="3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41">
    <w:name w:val="Заголовок 41"/>
    <w:basedOn w:val="a"/>
    <w:uiPriority w:val="1"/>
    <w:qFormat/>
    <w:rsid w:val="00F05F1E"/>
    <w:pPr>
      <w:widowControl w:val="0"/>
      <w:autoSpaceDE w:val="0"/>
      <w:autoSpaceDN w:val="0"/>
      <w:spacing w:before="79" w:after="0" w:line="240" w:lineRule="auto"/>
      <w:ind w:left="218" w:hanging="361"/>
      <w:outlineLvl w:val="4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customStyle="1" w:styleId="310">
    <w:name w:val="Заголовок 31"/>
    <w:basedOn w:val="a"/>
    <w:uiPriority w:val="1"/>
    <w:qFormat/>
    <w:rsid w:val="00EB7616"/>
    <w:pPr>
      <w:widowControl w:val="0"/>
      <w:autoSpaceDE w:val="0"/>
      <w:autoSpaceDN w:val="0"/>
      <w:spacing w:before="0" w:after="0" w:line="240" w:lineRule="auto"/>
      <w:ind w:left="476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EB761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761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616"/>
    <w:rPr>
      <w:rFonts w:ascii="Tahoma" w:hAnsi="Tahoma" w:cs="Tahoma"/>
      <w:sz w:val="16"/>
      <w:szCs w:val="16"/>
    </w:rPr>
  </w:style>
  <w:style w:type="paragraph" w:customStyle="1" w:styleId="111">
    <w:name w:val="Заголовок 11"/>
    <w:basedOn w:val="a"/>
    <w:uiPriority w:val="1"/>
    <w:qFormat/>
    <w:rsid w:val="00E4730E"/>
    <w:pPr>
      <w:widowControl w:val="0"/>
      <w:autoSpaceDE w:val="0"/>
      <w:autoSpaceDN w:val="0"/>
      <w:spacing w:before="4" w:after="0" w:line="240" w:lineRule="auto"/>
      <w:ind w:left="476" w:right="0"/>
      <w:jc w:val="left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1">
    <w:name w:val="Заголовок 21"/>
    <w:basedOn w:val="a"/>
    <w:uiPriority w:val="1"/>
    <w:qFormat/>
    <w:rsid w:val="00E4730E"/>
    <w:pPr>
      <w:widowControl w:val="0"/>
      <w:autoSpaceDE w:val="0"/>
      <w:autoSpaceDN w:val="0"/>
      <w:spacing w:before="26" w:after="0" w:line="240" w:lineRule="auto"/>
      <w:ind w:left="476" w:right="0"/>
      <w:jc w:val="lef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2015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3d_FAXtqft8YsTdi9j6tGCMQN5OY_X4JeyjevFoQRYYK3g/viewfor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57-O8Cnqk412btqzm0wZ42nrUqU1rb2P6X19aMW2oFBYjLg/viewfor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ocs.google.com/forms/d/e/1FAIpQLSe57-O8Cnqk412btqzm0wZ42nrUqU1rb2P6X19aMW2oFBYjLg/view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Y3d_FAXtqft8YsTdi9j6tGCMQN5OY_X4JeyjevFoQRYYK3g/viewfor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ihom@i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Evgeniya</cp:lastModifiedBy>
  <cp:revision>6</cp:revision>
  <cp:lastPrinted>2024-07-16T07:32:00Z</cp:lastPrinted>
  <dcterms:created xsi:type="dcterms:W3CDTF">2024-07-16T07:30:00Z</dcterms:created>
  <dcterms:modified xsi:type="dcterms:W3CDTF">2024-07-16T07:43:00Z</dcterms:modified>
</cp:coreProperties>
</file>